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3D0E32" w14:textId="77777777" w:rsidR="009D6895" w:rsidRDefault="00000000">
      <w:pPr>
        <w:jc w:val="center"/>
      </w:pPr>
      <w:r>
        <w:rPr>
          <w:noProof/>
        </w:rPr>
        <w:drawing>
          <wp:inline distT="0" distB="0" distL="0" distR="0" wp14:anchorId="340277B6" wp14:editId="5DB7412E">
            <wp:extent cx="3248025" cy="57912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7"/>
                    <a:stretch>
                      <a:fillRect/>
                    </a:stretch>
                  </pic:blipFill>
                  <pic:spPr bwMode="auto">
                    <a:xfrm>
                      <a:off x="0" y="0"/>
                      <a:ext cx="3248025" cy="579120"/>
                    </a:xfrm>
                    <a:prstGeom prst="rect">
                      <a:avLst/>
                    </a:prstGeom>
                  </pic:spPr>
                </pic:pic>
              </a:graphicData>
            </a:graphic>
          </wp:inline>
        </w:drawing>
      </w:r>
    </w:p>
    <w:p w14:paraId="2356604B" w14:textId="77777777" w:rsidR="009D6895" w:rsidRDefault="009D6895">
      <w:pPr>
        <w:jc w:val="center"/>
      </w:pPr>
    </w:p>
    <w:p w14:paraId="43B8E5B4" w14:textId="77777777" w:rsidR="009D6895" w:rsidRDefault="00000000">
      <w:pPr>
        <w:jc w:val="center"/>
      </w:pPr>
      <w:r>
        <w:rPr>
          <w:noProof/>
        </w:rPr>
        <w:drawing>
          <wp:inline distT="0" distB="0" distL="0" distR="0" wp14:anchorId="5A4C672A" wp14:editId="401E8DD9">
            <wp:extent cx="5943600" cy="949960"/>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pic:cNvPicPr>
                      <a:picLocks noChangeAspect="1" noChangeArrowheads="1"/>
                    </pic:cNvPicPr>
                  </pic:nvPicPr>
                  <pic:blipFill>
                    <a:blip r:embed="rId8"/>
                    <a:stretch>
                      <a:fillRect/>
                    </a:stretch>
                  </pic:blipFill>
                  <pic:spPr bwMode="auto">
                    <a:xfrm>
                      <a:off x="0" y="0"/>
                      <a:ext cx="5943600" cy="949960"/>
                    </a:xfrm>
                    <a:prstGeom prst="rect">
                      <a:avLst/>
                    </a:prstGeom>
                  </pic:spPr>
                </pic:pic>
              </a:graphicData>
            </a:graphic>
          </wp:inline>
        </w:drawing>
      </w:r>
    </w:p>
    <w:p w14:paraId="2750F6AB" w14:textId="2285DC1E" w:rsidR="009D6895" w:rsidRDefault="00000000">
      <w:pPr>
        <w:jc w:val="center"/>
        <w:rPr>
          <w:b/>
          <w:sz w:val="36"/>
          <w:szCs w:val="36"/>
        </w:rPr>
      </w:pPr>
      <w:r>
        <w:rPr>
          <w:b/>
          <w:sz w:val="36"/>
          <w:szCs w:val="36"/>
        </w:rPr>
        <w:t xml:space="preserve">The Sales &amp; Marketing Mastery </w:t>
      </w:r>
      <w:r w:rsidR="00DF36D5">
        <w:rPr>
          <w:b/>
          <w:sz w:val="36"/>
          <w:szCs w:val="36"/>
        </w:rPr>
        <w:t>Clinic</w:t>
      </w:r>
    </w:p>
    <w:p w14:paraId="6813D483" w14:textId="77777777" w:rsidR="009D6895" w:rsidRDefault="009D6895">
      <w:pPr>
        <w:jc w:val="center"/>
      </w:pPr>
    </w:p>
    <w:tbl>
      <w:tblPr>
        <w:tblStyle w:val="TableGrid"/>
        <w:tblW w:w="9360" w:type="dxa"/>
        <w:tblLayout w:type="fixed"/>
        <w:tblLook w:val="04A0" w:firstRow="1" w:lastRow="0" w:firstColumn="1" w:lastColumn="0" w:noHBand="0" w:noVBand="1"/>
      </w:tblPr>
      <w:tblGrid>
        <w:gridCol w:w="4373"/>
        <w:gridCol w:w="4987"/>
      </w:tblGrid>
      <w:tr w:rsidR="009D6895" w14:paraId="4F543A14" w14:textId="77777777">
        <w:tc>
          <w:tcPr>
            <w:tcW w:w="4373" w:type="dxa"/>
            <w:tcBorders>
              <w:top w:val="nil"/>
              <w:left w:val="nil"/>
              <w:bottom w:val="nil"/>
              <w:right w:val="nil"/>
            </w:tcBorders>
          </w:tcPr>
          <w:p w14:paraId="5BCC8FFD" w14:textId="34616B37" w:rsidR="009D6895" w:rsidRDefault="009D6895">
            <w:pPr>
              <w:jc w:val="center"/>
              <w:rPr>
                <w:rFonts w:eastAsia="Calibri"/>
              </w:rPr>
            </w:pPr>
          </w:p>
        </w:tc>
        <w:tc>
          <w:tcPr>
            <w:tcW w:w="4986" w:type="dxa"/>
            <w:tcBorders>
              <w:top w:val="nil"/>
              <w:left w:val="nil"/>
              <w:bottom w:val="nil"/>
              <w:right w:val="nil"/>
            </w:tcBorders>
          </w:tcPr>
          <w:p w14:paraId="51BCB40D" w14:textId="1DAA96A1" w:rsidR="009D6895" w:rsidRDefault="009D6895">
            <w:pPr>
              <w:jc w:val="center"/>
              <w:rPr>
                <w:rFonts w:eastAsia="Calibri"/>
              </w:rPr>
            </w:pPr>
          </w:p>
        </w:tc>
      </w:tr>
    </w:tbl>
    <w:p w14:paraId="6D44E58F" w14:textId="77777777" w:rsidR="009D6895" w:rsidRDefault="009D6895">
      <w:pPr>
        <w:jc w:val="center"/>
      </w:pPr>
    </w:p>
    <w:p w14:paraId="0727860E" w14:textId="77777777" w:rsidR="009D6895" w:rsidRDefault="00000000">
      <w:pPr>
        <w:jc w:val="center"/>
        <w:rPr>
          <w:b/>
          <w:sz w:val="36"/>
          <w:szCs w:val="36"/>
        </w:rPr>
      </w:pPr>
      <w:r>
        <w:rPr>
          <w:noProof/>
        </w:rPr>
        <w:drawing>
          <wp:inline distT="0" distB="0" distL="0" distR="0" wp14:anchorId="67C24AD8" wp14:editId="23BE3642">
            <wp:extent cx="4425315" cy="2233930"/>
            <wp:effectExtent l="0" t="0" r="0" b="0"/>
            <wp:docPr id="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8"/>
                    <pic:cNvPicPr>
                      <a:picLocks noChangeAspect="1" noChangeArrowheads="1"/>
                    </pic:cNvPicPr>
                  </pic:nvPicPr>
                  <pic:blipFill>
                    <a:blip r:embed="rId9"/>
                    <a:stretch>
                      <a:fillRect/>
                    </a:stretch>
                  </pic:blipFill>
                  <pic:spPr bwMode="auto">
                    <a:xfrm>
                      <a:off x="0" y="0"/>
                      <a:ext cx="4425315" cy="2233930"/>
                    </a:xfrm>
                    <a:prstGeom prst="rect">
                      <a:avLst/>
                    </a:prstGeom>
                  </pic:spPr>
                </pic:pic>
              </a:graphicData>
            </a:graphic>
          </wp:inline>
        </w:drawing>
      </w:r>
    </w:p>
    <w:p w14:paraId="124E782B" w14:textId="77777777" w:rsidR="009D6895" w:rsidRDefault="00000000">
      <w:pPr>
        <w:jc w:val="center"/>
        <w:rPr>
          <w:b/>
          <w:sz w:val="36"/>
          <w:szCs w:val="36"/>
        </w:rPr>
      </w:pPr>
      <w:r>
        <w:rPr>
          <w:noProof/>
        </w:rPr>
        <w:drawing>
          <wp:inline distT="0" distB="0" distL="0" distR="0" wp14:anchorId="53344A22" wp14:editId="180CD11F">
            <wp:extent cx="5943600" cy="633095"/>
            <wp:effectExtent l="0" t="0" r="0" b="0"/>
            <wp:docPr id="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9"/>
                    <pic:cNvPicPr>
                      <a:picLocks noChangeAspect="1" noChangeArrowheads="1"/>
                    </pic:cNvPicPr>
                  </pic:nvPicPr>
                  <pic:blipFill>
                    <a:blip r:embed="rId10"/>
                    <a:stretch>
                      <a:fillRect/>
                    </a:stretch>
                  </pic:blipFill>
                  <pic:spPr bwMode="auto">
                    <a:xfrm>
                      <a:off x="0" y="0"/>
                      <a:ext cx="5943600" cy="633095"/>
                    </a:xfrm>
                    <a:prstGeom prst="rect">
                      <a:avLst/>
                    </a:prstGeom>
                  </pic:spPr>
                </pic:pic>
              </a:graphicData>
            </a:graphic>
          </wp:inline>
        </w:drawing>
      </w:r>
    </w:p>
    <w:p w14:paraId="6764BC1F" w14:textId="77777777" w:rsidR="009D6895" w:rsidRDefault="009D6895">
      <w:pPr>
        <w:jc w:val="center"/>
        <w:rPr>
          <w:b/>
          <w:sz w:val="32"/>
          <w:szCs w:val="32"/>
        </w:rPr>
      </w:pPr>
    </w:p>
    <w:p w14:paraId="1E91DB70" w14:textId="7FB1AC67" w:rsidR="009D6895" w:rsidRDefault="00DF36D5">
      <w:pPr>
        <w:jc w:val="center"/>
        <w:rPr>
          <w:b/>
          <w:sz w:val="32"/>
          <w:szCs w:val="32"/>
        </w:rPr>
      </w:pPr>
      <w:r>
        <w:rPr>
          <w:b/>
          <w:sz w:val="32"/>
          <w:szCs w:val="32"/>
        </w:rPr>
        <w:t>Saturday, September 27</w:t>
      </w:r>
      <w:r w:rsidRPr="00DF36D5">
        <w:rPr>
          <w:b/>
          <w:sz w:val="32"/>
          <w:szCs w:val="32"/>
          <w:vertAlign w:val="superscript"/>
        </w:rPr>
        <w:t>th</w:t>
      </w:r>
      <w:r>
        <w:rPr>
          <w:b/>
          <w:sz w:val="32"/>
          <w:szCs w:val="32"/>
        </w:rPr>
        <w:t xml:space="preserve"> </w:t>
      </w:r>
    </w:p>
    <w:p w14:paraId="5C9C19EC" w14:textId="77777777" w:rsidR="009D6895" w:rsidRDefault="00000000">
      <w:pPr>
        <w:jc w:val="center"/>
        <w:rPr>
          <w:bCs/>
          <w:sz w:val="32"/>
          <w:szCs w:val="32"/>
        </w:rPr>
      </w:pPr>
      <w:r>
        <w:rPr>
          <w:bCs/>
          <w:sz w:val="32"/>
          <w:szCs w:val="32"/>
        </w:rPr>
        <w:t>12 pm to 5 pm ET</w:t>
      </w:r>
    </w:p>
    <w:p w14:paraId="6B9B6273" w14:textId="77777777" w:rsidR="009D6895" w:rsidRDefault="00000000">
      <w:pPr>
        <w:jc w:val="center"/>
        <w:rPr>
          <w:bCs/>
          <w:sz w:val="32"/>
          <w:szCs w:val="32"/>
        </w:rPr>
      </w:pPr>
      <w:r>
        <w:rPr>
          <w:bCs/>
          <w:sz w:val="32"/>
          <w:szCs w:val="32"/>
        </w:rPr>
        <w:t>Via Zoom!</w:t>
      </w:r>
    </w:p>
    <w:p w14:paraId="39D7174F" w14:textId="77777777" w:rsidR="00DF36D5" w:rsidRDefault="00DF36D5">
      <w:pPr>
        <w:jc w:val="center"/>
        <w:rPr>
          <w:bCs/>
          <w:sz w:val="32"/>
          <w:szCs w:val="32"/>
        </w:rPr>
      </w:pPr>
    </w:p>
    <w:p w14:paraId="6CABE452" w14:textId="77777777" w:rsidR="00DF36D5" w:rsidRDefault="00DF36D5">
      <w:pPr>
        <w:jc w:val="center"/>
        <w:rPr>
          <w:sz w:val="28"/>
          <w:szCs w:val="28"/>
        </w:rPr>
      </w:pPr>
    </w:p>
    <w:p w14:paraId="05CF733E" w14:textId="4189FBD4" w:rsidR="009D6895" w:rsidRDefault="00DF36D5">
      <w:pPr>
        <w:jc w:val="center"/>
        <w:rPr>
          <w:b/>
          <w:sz w:val="28"/>
          <w:szCs w:val="28"/>
        </w:rPr>
      </w:pPr>
      <w:r w:rsidRPr="00DF36D5">
        <w:rPr>
          <w:b/>
          <w:sz w:val="28"/>
          <w:szCs w:val="28"/>
        </w:rPr>
        <w:drawing>
          <wp:inline distT="0" distB="0" distL="0" distR="0" wp14:anchorId="658EC430" wp14:editId="07A9F1B6">
            <wp:extent cx="5943600" cy="1848485"/>
            <wp:effectExtent l="0" t="0" r="0" b="0"/>
            <wp:docPr id="1357762939" name="Picture 1" descr="A white background with black text&#10;&#10;Description automatically generated">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762939" name="Picture 1" descr="A white background with black text&#10;&#10;Description automatically generated">
                      <a:hlinkClick r:id="rId11"/>
                    </pic:cNvPr>
                    <pic:cNvPicPr/>
                  </pic:nvPicPr>
                  <pic:blipFill>
                    <a:blip r:embed="rId12"/>
                    <a:stretch>
                      <a:fillRect/>
                    </a:stretch>
                  </pic:blipFill>
                  <pic:spPr>
                    <a:xfrm>
                      <a:off x="0" y="0"/>
                      <a:ext cx="5943600" cy="1848485"/>
                    </a:xfrm>
                    <a:prstGeom prst="rect">
                      <a:avLst/>
                    </a:prstGeom>
                  </pic:spPr>
                </pic:pic>
              </a:graphicData>
            </a:graphic>
          </wp:inline>
        </w:drawing>
      </w:r>
    </w:p>
    <w:p w14:paraId="0284BE2F" w14:textId="77777777" w:rsidR="009D6895" w:rsidRDefault="009D6895">
      <w:pPr>
        <w:jc w:val="center"/>
        <w:rPr>
          <w:b/>
          <w:sz w:val="28"/>
          <w:szCs w:val="28"/>
        </w:rPr>
      </w:pPr>
    </w:p>
    <w:p w14:paraId="1D7C95D4" w14:textId="368AEDE9" w:rsidR="009D6895" w:rsidRDefault="00000000">
      <w:pPr>
        <w:jc w:val="center"/>
        <w:rPr>
          <w:b/>
          <w:sz w:val="28"/>
          <w:szCs w:val="28"/>
        </w:rPr>
      </w:pPr>
      <w:r>
        <w:rPr>
          <w:b/>
          <w:sz w:val="28"/>
          <w:szCs w:val="28"/>
        </w:rPr>
        <w:lastRenderedPageBreak/>
        <w:t xml:space="preserve">Welcome to The Sales &amp; Marketing Mastery </w:t>
      </w:r>
      <w:r w:rsidR="00DF36D5">
        <w:rPr>
          <w:b/>
          <w:sz w:val="28"/>
          <w:szCs w:val="28"/>
        </w:rPr>
        <w:t>Clin</w:t>
      </w:r>
      <w:r w:rsidR="00BC46DC">
        <w:rPr>
          <w:b/>
          <w:sz w:val="28"/>
          <w:szCs w:val="28"/>
        </w:rPr>
        <w:t>i</w:t>
      </w:r>
      <w:r w:rsidR="00DF36D5">
        <w:rPr>
          <w:b/>
          <w:sz w:val="28"/>
          <w:szCs w:val="28"/>
        </w:rPr>
        <w:t>c</w:t>
      </w:r>
    </w:p>
    <w:p w14:paraId="4F8CA927" w14:textId="77777777" w:rsidR="009D6895" w:rsidRDefault="009D6895">
      <w:pPr>
        <w:jc w:val="center"/>
        <w:rPr>
          <w:b/>
          <w:sz w:val="28"/>
          <w:szCs w:val="28"/>
        </w:rPr>
      </w:pPr>
    </w:p>
    <w:p w14:paraId="57FE2570" w14:textId="77777777" w:rsidR="009D6895" w:rsidRDefault="009D6895" w:rsidP="00DF36D5">
      <w:pPr>
        <w:spacing w:line="360" w:lineRule="auto"/>
        <w:rPr>
          <w:sz w:val="22"/>
        </w:rPr>
      </w:pPr>
    </w:p>
    <w:p w14:paraId="4BEF24AF" w14:textId="77777777" w:rsidR="009D6895" w:rsidRDefault="00000000">
      <w:pPr>
        <w:spacing w:line="360" w:lineRule="auto"/>
        <w:ind w:firstLine="360"/>
        <w:rPr>
          <w:sz w:val="22"/>
        </w:rPr>
      </w:pPr>
      <w:r>
        <w:rPr>
          <w:sz w:val="22"/>
        </w:rPr>
        <w:t>You are about to take part in our proven prosperity process designed to bring you extraordinary results in every area of your life and business. Here are some suggestions to support you in getting the most from this experience:</w:t>
      </w:r>
    </w:p>
    <w:p w14:paraId="305F361A" w14:textId="77777777" w:rsidR="009D6895" w:rsidRDefault="009D6895">
      <w:pPr>
        <w:spacing w:line="360" w:lineRule="auto"/>
        <w:rPr>
          <w:sz w:val="22"/>
        </w:rPr>
      </w:pPr>
    </w:p>
    <w:p w14:paraId="4FAB45D5" w14:textId="77777777" w:rsidR="009D6895" w:rsidRDefault="00000000">
      <w:pPr>
        <w:pStyle w:val="ListParagraph"/>
        <w:numPr>
          <w:ilvl w:val="0"/>
          <w:numId w:val="2"/>
        </w:numPr>
        <w:spacing w:line="360" w:lineRule="auto"/>
        <w:rPr>
          <w:sz w:val="22"/>
          <w:szCs w:val="22"/>
        </w:rPr>
      </w:pPr>
      <w:r>
        <w:rPr>
          <w:b/>
          <w:sz w:val="22"/>
          <w:szCs w:val="22"/>
          <w:u w:val="single"/>
        </w:rPr>
        <w:t>Have a Beginner’s Mindset</w:t>
      </w:r>
      <w:proofErr w:type="gramStart"/>
      <w:r>
        <w:rPr>
          <w:b/>
          <w:sz w:val="22"/>
          <w:szCs w:val="22"/>
          <w:u w:val="single"/>
        </w:rPr>
        <w:t>:</w:t>
      </w:r>
      <w:r>
        <w:rPr>
          <w:sz w:val="22"/>
          <w:szCs w:val="22"/>
        </w:rPr>
        <w:t xml:space="preserve">  “</w:t>
      </w:r>
      <w:proofErr w:type="gramEnd"/>
      <w:r>
        <w:rPr>
          <w:sz w:val="22"/>
          <w:szCs w:val="22"/>
        </w:rPr>
        <w:t>In the beginner’s mind there are many possibilities. In the expert’s mind there are few.” (</w:t>
      </w:r>
      <w:proofErr w:type="spellStart"/>
      <w:r>
        <w:rPr>
          <w:sz w:val="22"/>
          <w:szCs w:val="22"/>
        </w:rPr>
        <w:t>Shunryu</w:t>
      </w:r>
      <w:proofErr w:type="spellEnd"/>
      <w:r>
        <w:rPr>
          <w:sz w:val="22"/>
          <w:szCs w:val="22"/>
        </w:rPr>
        <w:t xml:space="preserve"> Suzuki) Having a beginner’s mind will </w:t>
      </w:r>
      <w:proofErr w:type="gramStart"/>
      <w:r>
        <w:rPr>
          <w:sz w:val="22"/>
          <w:szCs w:val="22"/>
        </w:rPr>
        <w:t>open up</w:t>
      </w:r>
      <w:proofErr w:type="gramEnd"/>
      <w:r>
        <w:rPr>
          <w:sz w:val="22"/>
          <w:szCs w:val="22"/>
        </w:rPr>
        <w:t xml:space="preserve"> new avenues and opportunities for your success.</w:t>
      </w:r>
    </w:p>
    <w:p w14:paraId="78A2D3AB" w14:textId="77777777" w:rsidR="009D6895" w:rsidRDefault="009D6895">
      <w:pPr>
        <w:pStyle w:val="ListParagraph"/>
        <w:spacing w:line="360" w:lineRule="auto"/>
        <w:rPr>
          <w:sz w:val="22"/>
          <w:szCs w:val="22"/>
        </w:rPr>
      </w:pPr>
    </w:p>
    <w:p w14:paraId="199F386A" w14:textId="77777777" w:rsidR="009D6895" w:rsidRDefault="00000000">
      <w:pPr>
        <w:pStyle w:val="ListParagraph"/>
        <w:numPr>
          <w:ilvl w:val="0"/>
          <w:numId w:val="2"/>
        </w:numPr>
        <w:spacing w:line="360" w:lineRule="auto"/>
        <w:rPr>
          <w:sz w:val="22"/>
          <w:szCs w:val="22"/>
        </w:rPr>
      </w:pPr>
      <w:r>
        <w:rPr>
          <w:b/>
          <w:bCs/>
          <w:sz w:val="22"/>
          <w:szCs w:val="22"/>
          <w:u w:val="single"/>
        </w:rPr>
        <w:t>Dream Big:</w:t>
      </w:r>
      <w:r>
        <w:rPr>
          <w:sz w:val="22"/>
          <w:szCs w:val="22"/>
        </w:rPr>
        <w:t xml:space="preserve"> Give yourself permission to dream big and be open to the expected and unexpected ways that your dream and goals will be realized.</w:t>
      </w:r>
    </w:p>
    <w:p w14:paraId="0C440690" w14:textId="77777777" w:rsidR="009D6895" w:rsidRDefault="009D6895">
      <w:pPr>
        <w:pStyle w:val="ListParagraph"/>
        <w:spacing w:line="360" w:lineRule="auto"/>
        <w:rPr>
          <w:sz w:val="22"/>
          <w:szCs w:val="22"/>
        </w:rPr>
      </w:pPr>
    </w:p>
    <w:p w14:paraId="28BC83CD" w14:textId="77777777" w:rsidR="009D6895" w:rsidRDefault="00000000">
      <w:pPr>
        <w:pStyle w:val="ListParagraph"/>
        <w:numPr>
          <w:ilvl w:val="0"/>
          <w:numId w:val="2"/>
        </w:numPr>
        <w:spacing w:line="360" w:lineRule="auto"/>
        <w:rPr>
          <w:sz w:val="22"/>
          <w:szCs w:val="22"/>
        </w:rPr>
      </w:pPr>
      <w:r>
        <w:rPr>
          <w:b/>
          <w:sz w:val="22"/>
          <w:szCs w:val="22"/>
          <w:u w:val="single"/>
        </w:rPr>
        <w:t>Connect &amp; Collaborate:</w:t>
      </w:r>
      <w:r>
        <w:rPr>
          <w:sz w:val="22"/>
          <w:szCs w:val="22"/>
        </w:rPr>
        <w:t xml:space="preserve">  </w:t>
      </w:r>
      <w:proofErr w:type="gramStart"/>
      <w:r>
        <w:rPr>
          <w:sz w:val="22"/>
          <w:szCs w:val="22"/>
        </w:rPr>
        <w:t>Make an effort</w:t>
      </w:r>
      <w:proofErr w:type="gramEnd"/>
      <w:r>
        <w:rPr>
          <w:sz w:val="22"/>
          <w:szCs w:val="22"/>
        </w:rPr>
        <w:t xml:space="preserve"> to not just meet one another, but to really connect so that you can discover ways to collaborate, support each other and serve your customers even better. </w:t>
      </w:r>
    </w:p>
    <w:p w14:paraId="63191FDE" w14:textId="77777777" w:rsidR="009D6895" w:rsidRDefault="009D6895">
      <w:pPr>
        <w:pStyle w:val="ListParagraph"/>
        <w:spacing w:line="360" w:lineRule="auto"/>
        <w:rPr>
          <w:sz w:val="22"/>
          <w:szCs w:val="22"/>
        </w:rPr>
      </w:pPr>
    </w:p>
    <w:p w14:paraId="55E88407" w14:textId="77777777" w:rsidR="009D6895" w:rsidRDefault="00000000">
      <w:pPr>
        <w:pStyle w:val="ListParagraph"/>
        <w:numPr>
          <w:ilvl w:val="0"/>
          <w:numId w:val="2"/>
        </w:numPr>
        <w:spacing w:line="360" w:lineRule="auto"/>
        <w:rPr>
          <w:sz w:val="22"/>
          <w:szCs w:val="22"/>
        </w:rPr>
      </w:pPr>
      <w:r>
        <w:rPr>
          <w:b/>
          <w:sz w:val="22"/>
          <w:szCs w:val="22"/>
          <w:u w:val="single"/>
        </w:rPr>
        <w:t>Have Fun:</w:t>
      </w:r>
      <w:r>
        <w:rPr>
          <w:sz w:val="22"/>
          <w:szCs w:val="22"/>
        </w:rPr>
        <w:t xml:space="preserve"> One of the things we learned early on from our mother was that life (and business) can and should be fun! If you’re not having fun, get back to your heart’s desire and the reason you created your business.</w:t>
      </w:r>
    </w:p>
    <w:p w14:paraId="541DEE76" w14:textId="77777777" w:rsidR="009D6895" w:rsidRDefault="009D6895">
      <w:pPr>
        <w:pStyle w:val="ListParagraph"/>
        <w:rPr>
          <w:sz w:val="22"/>
          <w:szCs w:val="22"/>
        </w:rPr>
      </w:pPr>
    </w:p>
    <w:p w14:paraId="1B52109E" w14:textId="77777777" w:rsidR="009D6895" w:rsidRDefault="009D6895">
      <w:pPr>
        <w:rPr>
          <w:b/>
          <w:color w:val="000000" w:themeColor="text1"/>
          <w:sz w:val="22"/>
        </w:rPr>
      </w:pPr>
    </w:p>
    <w:p w14:paraId="36543885" w14:textId="77777777" w:rsidR="009D6895" w:rsidRDefault="009D6895">
      <w:pPr>
        <w:rPr>
          <w:b/>
          <w:color w:val="000000" w:themeColor="text1"/>
          <w:sz w:val="22"/>
        </w:rPr>
      </w:pPr>
    </w:p>
    <w:p w14:paraId="580905DB" w14:textId="77777777" w:rsidR="009D6895" w:rsidRDefault="00000000">
      <w:pPr>
        <w:rPr>
          <w:b/>
          <w:color w:val="60285E"/>
          <w:sz w:val="22"/>
        </w:rPr>
      </w:pPr>
      <w:r>
        <w:rPr>
          <w:b/>
          <w:color w:val="000000" w:themeColor="text1"/>
          <w:sz w:val="22"/>
        </w:rPr>
        <w:t>What Members Are Saying</w:t>
      </w:r>
      <w:r>
        <w:rPr>
          <w:b/>
          <w:color w:val="60285E"/>
          <w:sz w:val="22"/>
        </w:rPr>
        <w:t>:</w:t>
      </w:r>
    </w:p>
    <w:p w14:paraId="6D327D98" w14:textId="77777777" w:rsidR="009D6895" w:rsidRDefault="009D6895">
      <w:pPr>
        <w:rPr>
          <w:b/>
          <w:color w:val="60285E"/>
          <w:sz w:val="22"/>
        </w:rPr>
      </w:pPr>
    </w:p>
    <w:p w14:paraId="450924A8" w14:textId="77777777" w:rsidR="009D6895" w:rsidRDefault="00000000">
      <w:pPr>
        <w:spacing w:line="360" w:lineRule="auto"/>
        <w:rPr>
          <w:sz w:val="22"/>
        </w:rPr>
      </w:pPr>
      <w:r>
        <w:rPr>
          <w:i/>
          <w:sz w:val="22"/>
        </w:rPr>
        <w:t xml:space="preserve">“The mentoring, coaching and support of WPN has helped me to </w:t>
      </w:r>
      <w:r>
        <w:rPr>
          <w:b/>
          <w:i/>
          <w:sz w:val="22"/>
        </w:rPr>
        <w:t>triple my income</w:t>
      </w:r>
      <w:r>
        <w:rPr>
          <w:i/>
          <w:sz w:val="22"/>
        </w:rPr>
        <w:t xml:space="preserve"> and I am serving people better than ever before.”</w:t>
      </w:r>
      <w:r>
        <w:rPr>
          <w:sz w:val="22"/>
        </w:rPr>
        <w:t xml:space="preserve"> ~ Allison Ronis, GeekInYourPocket.com</w:t>
      </w:r>
    </w:p>
    <w:p w14:paraId="0AD0255D" w14:textId="77777777" w:rsidR="009D6895" w:rsidRDefault="009D6895">
      <w:pPr>
        <w:spacing w:line="360" w:lineRule="auto"/>
        <w:rPr>
          <w:sz w:val="22"/>
        </w:rPr>
      </w:pPr>
    </w:p>
    <w:p w14:paraId="6E361C93" w14:textId="77777777" w:rsidR="009D6895" w:rsidRDefault="00000000">
      <w:pPr>
        <w:spacing w:line="360" w:lineRule="auto"/>
        <w:rPr>
          <w:sz w:val="22"/>
        </w:rPr>
      </w:pPr>
      <w:r>
        <w:rPr>
          <w:i/>
          <w:sz w:val="22"/>
        </w:rPr>
        <w:t xml:space="preserve">“The WPN community, ideology, the leaders and their </w:t>
      </w:r>
      <w:r>
        <w:rPr>
          <w:b/>
          <w:i/>
          <w:sz w:val="22"/>
        </w:rPr>
        <w:t>vision have profound value</w:t>
      </w:r>
      <w:r>
        <w:rPr>
          <w:i/>
          <w:sz w:val="22"/>
        </w:rPr>
        <w:t xml:space="preserve"> for anyone wanting to enrich their lives.”</w:t>
      </w:r>
      <w:r>
        <w:rPr>
          <w:sz w:val="22"/>
        </w:rPr>
        <w:t xml:space="preserve"> ~ Jodi Darren, TV Spokesperson, Entrepreneur</w:t>
      </w:r>
    </w:p>
    <w:p w14:paraId="2CF331A8" w14:textId="77777777" w:rsidR="009D6895" w:rsidRDefault="009D6895">
      <w:pPr>
        <w:spacing w:line="360" w:lineRule="auto"/>
        <w:rPr>
          <w:sz w:val="22"/>
        </w:rPr>
      </w:pPr>
    </w:p>
    <w:p w14:paraId="08C4D66C" w14:textId="77777777" w:rsidR="009D6895" w:rsidRDefault="00000000">
      <w:pPr>
        <w:spacing w:line="360" w:lineRule="auto"/>
        <w:rPr>
          <w:sz w:val="22"/>
        </w:rPr>
      </w:pPr>
      <w:r>
        <w:rPr>
          <w:i/>
          <w:sz w:val="22"/>
        </w:rPr>
        <w:t xml:space="preserve">“Before WPN I had a strong passion and big vision, but no plan to make it a reality. Now, </w:t>
      </w:r>
      <w:r>
        <w:rPr>
          <w:b/>
          <w:i/>
          <w:sz w:val="22"/>
        </w:rPr>
        <w:t xml:space="preserve">Vision for Jamaica is up and running </w:t>
      </w:r>
      <w:r>
        <w:rPr>
          <w:i/>
          <w:sz w:val="22"/>
        </w:rPr>
        <w:t>– children are being equipped with skills and resources to shape their future.”</w:t>
      </w:r>
      <w:r>
        <w:rPr>
          <w:sz w:val="22"/>
        </w:rPr>
        <w:t xml:space="preserve"> ~ </w:t>
      </w:r>
      <w:proofErr w:type="spellStart"/>
      <w:r>
        <w:rPr>
          <w:sz w:val="22"/>
        </w:rPr>
        <w:t>LaRonda</w:t>
      </w:r>
      <w:proofErr w:type="spellEnd"/>
      <w:r>
        <w:rPr>
          <w:sz w:val="22"/>
        </w:rPr>
        <w:t xml:space="preserve"> Robinson, Vision for Jamaica</w:t>
      </w:r>
    </w:p>
    <w:p w14:paraId="2D01F8A7" w14:textId="77777777" w:rsidR="00DF36D5" w:rsidRDefault="00DF36D5">
      <w:pPr>
        <w:spacing w:line="360" w:lineRule="auto"/>
        <w:rPr>
          <w:sz w:val="22"/>
        </w:rPr>
      </w:pPr>
    </w:p>
    <w:p w14:paraId="64DE3D69" w14:textId="77777777" w:rsidR="00DF36D5" w:rsidRDefault="00DF36D5">
      <w:pPr>
        <w:spacing w:line="360" w:lineRule="auto"/>
        <w:rPr>
          <w:sz w:val="22"/>
        </w:rPr>
      </w:pPr>
    </w:p>
    <w:p w14:paraId="02629F4A" w14:textId="77777777" w:rsidR="009D6895" w:rsidRDefault="009D6895">
      <w:pPr>
        <w:spacing w:line="360" w:lineRule="auto"/>
        <w:rPr>
          <w:sz w:val="22"/>
        </w:rPr>
      </w:pPr>
    </w:p>
    <w:p w14:paraId="4FA73D9D" w14:textId="77777777" w:rsidR="009D6895" w:rsidRDefault="00000000">
      <w:pPr>
        <w:spacing w:line="276" w:lineRule="auto"/>
        <w:jc w:val="center"/>
        <w:rPr>
          <w:rFonts w:cs="Arial"/>
          <w:b/>
          <w:sz w:val="40"/>
          <w:szCs w:val="40"/>
          <w:u w:val="single"/>
        </w:rPr>
      </w:pPr>
      <w:r>
        <w:rPr>
          <w:rFonts w:cs="Arial"/>
          <w:b/>
          <w:noProof/>
          <w:sz w:val="40"/>
          <w:szCs w:val="40"/>
          <w:u w:val="single"/>
        </w:rPr>
        <w:lastRenderedPageBreak/>
        <mc:AlternateContent>
          <mc:Choice Requires="wps">
            <w:drawing>
              <wp:anchor distT="0" distB="0" distL="114300" distR="114300" simplePos="0" relativeHeight="30" behindDoc="0" locked="0" layoutInCell="0" allowOverlap="1" wp14:anchorId="3EBF52C6" wp14:editId="4CD75ED4">
                <wp:simplePos x="0" y="0"/>
                <wp:positionH relativeFrom="margin">
                  <wp:align>center</wp:align>
                </wp:positionH>
                <wp:positionV relativeFrom="paragraph">
                  <wp:posOffset>142875</wp:posOffset>
                </wp:positionV>
                <wp:extent cx="3943350" cy="2628900"/>
                <wp:effectExtent l="9525" t="10160" r="10160" b="835025"/>
                <wp:wrapTight wrapText="bothSides">
                  <wp:wrapPolygon edited="0">
                    <wp:start x="8870" y="-470"/>
                    <wp:lineTo x="3548" y="-157"/>
                    <wp:lineTo x="3548" y="2348"/>
                    <wp:lineTo x="1357" y="2348"/>
                    <wp:lineTo x="1357" y="4852"/>
                    <wp:lineTo x="209" y="4852"/>
                    <wp:lineTo x="209" y="7357"/>
                    <wp:lineTo x="-313" y="7357"/>
                    <wp:lineTo x="-209" y="13461"/>
                    <wp:lineTo x="522" y="14870"/>
                    <wp:lineTo x="522" y="15183"/>
                    <wp:lineTo x="1878" y="17374"/>
                    <wp:lineTo x="1878" y="17530"/>
                    <wp:lineTo x="4487" y="19878"/>
                    <wp:lineTo x="4383" y="22383"/>
                    <wp:lineTo x="1043" y="22383"/>
                    <wp:lineTo x="835" y="26765"/>
                    <wp:lineTo x="1043" y="28017"/>
                    <wp:lineTo x="4696" y="29896"/>
                    <wp:lineTo x="9287" y="30522"/>
                    <wp:lineTo x="12104" y="30522"/>
                    <wp:lineTo x="12209" y="30209"/>
                    <wp:lineTo x="15652" y="29896"/>
                    <wp:lineTo x="16174" y="29896"/>
                    <wp:lineTo x="20452" y="27704"/>
                    <wp:lineTo x="20661" y="23948"/>
                    <wp:lineTo x="18470" y="22383"/>
                    <wp:lineTo x="17217" y="22070"/>
                    <wp:lineTo x="17009" y="19878"/>
                    <wp:lineTo x="19617" y="17530"/>
                    <wp:lineTo x="21078" y="14870"/>
                    <wp:lineTo x="21704" y="12365"/>
                    <wp:lineTo x="21809" y="9861"/>
                    <wp:lineTo x="21287" y="7357"/>
                    <wp:lineTo x="20139" y="4696"/>
                    <wp:lineTo x="18052" y="2348"/>
                    <wp:lineTo x="18157" y="1565"/>
                    <wp:lineTo x="14296" y="-157"/>
                    <wp:lineTo x="12626" y="-470"/>
                    <wp:lineTo x="8870" y="-470"/>
                  </wp:wrapPolygon>
                </wp:wrapTight>
                <wp:docPr id="7" name="Picture 36" descr="A close up of a map&#10;&#10;Description automatically generated"/>
                <wp:cNvGraphicFramePr/>
                <a:graphic xmlns:a="http://schemas.openxmlformats.org/drawingml/2006/main">
                  <a:graphicData uri="http://schemas.microsoft.com/office/word/2010/wordprocessingShape">
                    <wps:wsp>
                      <wps:cNvSpPr/>
                      <wps:spPr>
                        <a:xfrm>
                          <a:off x="0" y="0"/>
                          <a:ext cx="3943440" cy="2629080"/>
                        </a:xfrm>
                        <a:prstGeom prst="ellipse">
                          <a:avLst/>
                        </a:prstGeom>
                        <a:blipFill rotWithShape="0">
                          <a:blip r:embed="rId13"/>
                          <a:stretch>
                            <a:fillRect/>
                          </a:stretch>
                        </a:blipFill>
                        <a:ln w="19050" cap="rnd">
                          <a:solidFill>
                            <a:srgbClr val="008DAA"/>
                          </a:solidFill>
                          <a:round/>
                        </a:ln>
                        <a:effectLst>
                          <a:outerShdw blurRad="380880" dist="29196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wps:spPr>
                      <wps:style>
                        <a:lnRef idx="0">
                          <a:scrgbClr r="0" g="0" b="0"/>
                        </a:lnRef>
                        <a:fillRef idx="0">
                          <a:scrgbClr r="0" g="0" b="0"/>
                        </a:fillRef>
                        <a:effectRef idx="0">
                          <a:scrgbClr r="0" g="0" b="0"/>
                        </a:effectRef>
                        <a:fontRef idx="minor"/>
                      </wps:style>
                      <wps:bodyPr/>
                    </wps:wsp>
                  </a:graphicData>
                </a:graphic>
              </wp:anchor>
            </w:drawing>
          </mc:Choice>
          <mc:Fallback>
            <w:pict>
              <v:oval id="shape_0" ID="Picture 36" path="l-2147483648,-2147483643l-2147483628,-2147483627l-2147483648,-2147483643l-2147483626,-2147483625xe" stroked="t" o:allowincell="f" style="position:absolute;margin-left:78.75pt;margin-top:11.25pt;width:310.45pt;height:206.95pt;mso-wrap-style:none;v-text-anchor:middle;mso-position-horizontal:center;mso-position-horizontal-relative:margin" wp14:anchorId="3FCC79ED">
                <v:fill r:id="rId15" o:detectmouseclick="t" type="frame" color2="black"/>
                <v:stroke color="#008daa" weight="19080" joinstyle="round" endcap="round"/>
                <v:shadow on="t" obscured="f" color="black"/>
                <w10:wrap type="square"/>
              </v:oval>
            </w:pict>
          </mc:Fallback>
        </mc:AlternateContent>
      </w:r>
    </w:p>
    <w:p w14:paraId="5DF3A1A0" w14:textId="77777777" w:rsidR="009D6895" w:rsidRDefault="009D6895">
      <w:pPr>
        <w:spacing w:line="276" w:lineRule="auto"/>
        <w:jc w:val="center"/>
        <w:rPr>
          <w:rFonts w:cs="Arial"/>
          <w:b/>
          <w:sz w:val="40"/>
          <w:szCs w:val="40"/>
          <w:u w:val="single"/>
        </w:rPr>
      </w:pPr>
    </w:p>
    <w:p w14:paraId="668C5F0C" w14:textId="77777777" w:rsidR="009D6895" w:rsidRDefault="009D6895">
      <w:pPr>
        <w:spacing w:line="276" w:lineRule="auto"/>
        <w:jc w:val="center"/>
        <w:rPr>
          <w:rFonts w:cs="Arial"/>
          <w:b/>
          <w:sz w:val="40"/>
          <w:szCs w:val="40"/>
          <w:u w:val="single"/>
        </w:rPr>
      </w:pPr>
    </w:p>
    <w:p w14:paraId="32274D17" w14:textId="77777777" w:rsidR="009D6895" w:rsidRDefault="009D6895">
      <w:pPr>
        <w:spacing w:line="276" w:lineRule="auto"/>
        <w:jc w:val="center"/>
        <w:rPr>
          <w:rFonts w:cs="Arial"/>
          <w:b/>
          <w:sz w:val="40"/>
          <w:szCs w:val="40"/>
          <w:u w:val="single"/>
        </w:rPr>
      </w:pPr>
    </w:p>
    <w:p w14:paraId="28C53D41" w14:textId="77777777" w:rsidR="009D6895" w:rsidRDefault="009D6895">
      <w:pPr>
        <w:spacing w:line="276" w:lineRule="auto"/>
        <w:jc w:val="center"/>
        <w:rPr>
          <w:rFonts w:cs="Arial"/>
          <w:b/>
          <w:sz w:val="40"/>
          <w:szCs w:val="40"/>
          <w:u w:val="single"/>
        </w:rPr>
      </w:pPr>
    </w:p>
    <w:p w14:paraId="31CBAE8C" w14:textId="77777777" w:rsidR="009D6895" w:rsidRDefault="009D6895">
      <w:pPr>
        <w:spacing w:line="276" w:lineRule="auto"/>
        <w:jc w:val="center"/>
        <w:rPr>
          <w:rFonts w:cs="Arial"/>
          <w:b/>
          <w:sz w:val="40"/>
          <w:szCs w:val="40"/>
          <w:u w:val="single"/>
        </w:rPr>
      </w:pPr>
    </w:p>
    <w:p w14:paraId="6DF3F2B8" w14:textId="77777777" w:rsidR="009D6895" w:rsidRDefault="009D6895">
      <w:pPr>
        <w:spacing w:line="276" w:lineRule="auto"/>
        <w:jc w:val="center"/>
        <w:rPr>
          <w:rFonts w:cs="Arial"/>
          <w:b/>
          <w:sz w:val="40"/>
          <w:szCs w:val="40"/>
          <w:u w:val="single"/>
        </w:rPr>
      </w:pPr>
    </w:p>
    <w:p w14:paraId="42B37015" w14:textId="77777777" w:rsidR="009D6895" w:rsidRDefault="009D6895">
      <w:pPr>
        <w:spacing w:line="276" w:lineRule="auto"/>
        <w:jc w:val="center"/>
        <w:rPr>
          <w:rFonts w:cs="Arial"/>
          <w:b/>
          <w:sz w:val="40"/>
          <w:szCs w:val="40"/>
          <w:u w:val="single"/>
        </w:rPr>
      </w:pPr>
    </w:p>
    <w:p w14:paraId="78DFBD8D" w14:textId="77777777" w:rsidR="009D6895" w:rsidRDefault="009D6895">
      <w:pPr>
        <w:spacing w:line="276" w:lineRule="auto"/>
        <w:jc w:val="center"/>
        <w:rPr>
          <w:rFonts w:cs="Arial"/>
          <w:b/>
          <w:sz w:val="40"/>
          <w:szCs w:val="40"/>
          <w:u w:val="single"/>
        </w:rPr>
      </w:pPr>
    </w:p>
    <w:p w14:paraId="3A77C7F4" w14:textId="77777777" w:rsidR="009D6895" w:rsidRDefault="009D6895">
      <w:pPr>
        <w:spacing w:line="276" w:lineRule="auto"/>
        <w:jc w:val="center"/>
        <w:rPr>
          <w:rFonts w:cs="Arial"/>
          <w:b/>
          <w:sz w:val="40"/>
          <w:szCs w:val="40"/>
          <w:u w:val="single"/>
        </w:rPr>
      </w:pPr>
    </w:p>
    <w:p w14:paraId="1F9A0ECF" w14:textId="176CF064" w:rsidR="009D6895" w:rsidRPr="00E36B32" w:rsidRDefault="00E36B32" w:rsidP="00E36B32">
      <w:pPr>
        <w:spacing w:line="276" w:lineRule="auto"/>
        <w:rPr>
          <w:rFonts w:cs="Arial"/>
          <w:b/>
          <w:sz w:val="18"/>
          <w:szCs w:val="18"/>
          <w:u w:val="single"/>
        </w:rPr>
      </w:pPr>
      <w:r>
        <w:rPr>
          <w:rFonts w:cs="Arial"/>
          <w:b/>
          <w:noProof/>
          <w:sz w:val="40"/>
          <w:szCs w:val="40"/>
          <w:u w:val="single"/>
        </w:rPr>
        <w:drawing>
          <wp:anchor distT="0" distB="0" distL="114300" distR="114300" simplePos="0" relativeHeight="29" behindDoc="0" locked="0" layoutInCell="0" allowOverlap="1" wp14:anchorId="7D5DD03E" wp14:editId="4E4729E6">
            <wp:simplePos x="0" y="0"/>
            <wp:positionH relativeFrom="margin">
              <wp:posOffset>-99060</wp:posOffset>
            </wp:positionH>
            <wp:positionV relativeFrom="paragraph">
              <wp:posOffset>181610</wp:posOffset>
            </wp:positionV>
            <wp:extent cx="7159625" cy="2590800"/>
            <wp:effectExtent l="0" t="0" r="0" b="0"/>
            <wp:wrapTight wrapText="bothSides">
              <wp:wrapPolygon edited="0">
                <wp:start x="-23" y="0"/>
                <wp:lineTo x="-23" y="21368"/>
                <wp:lineTo x="21542" y="21368"/>
                <wp:lineTo x="21542" y="0"/>
                <wp:lineTo x="-23" y="0"/>
              </wp:wrapPolygon>
            </wp:wrapTight>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noChangeArrowheads="1"/>
                    </pic:cNvPicPr>
                  </pic:nvPicPr>
                  <pic:blipFill>
                    <a:blip r:embed="rId16"/>
                    <a:stretch>
                      <a:fillRect/>
                    </a:stretch>
                  </pic:blipFill>
                  <pic:spPr bwMode="auto">
                    <a:xfrm>
                      <a:off x="0" y="0"/>
                      <a:ext cx="7159625" cy="2590800"/>
                    </a:xfrm>
                    <a:prstGeom prst="rect">
                      <a:avLst/>
                    </a:prstGeom>
                  </pic:spPr>
                </pic:pic>
              </a:graphicData>
            </a:graphic>
          </wp:anchor>
        </w:drawing>
      </w:r>
    </w:p>
    <w:p w14:paraId="7436D4D1" w14:textId="77777777" w:rsidR="009D6895" w:rsidRPr="00E36B32" w:rsidRDefault="009D6895">
      <w:pPr>
        <w:spacing w:line="276" w:lineRule="auto"/>
        <w:jc w:val="center"/>
        <w:rPr>
          <w:rFonts w:cs="Arial"/>
          <w:b/>
          <w:sz w:val="20"/>
          <w:szCs w:val="20"/>
          <w:u w:val="single"/>
        </w:rPr>
      </w:pPr>
    </w:p>
    <w:tbl>
      <w:tblPr>
        <w:tblStyle w:val="TableGrid"/>
        <w:tblW w:w="0" w:type="auto"/>
        <w:tblLook w:val="04A0" w:firstRow="1" w:lastRow="0" w:firstColumn="1" w:lastColumn="0" w:noHBand="0" w:noVBand="1"/>
      </w:tblPr>
      <w:tblGrid>
        <w:gridCol w:w="10790"/>
      </w:tblGrid>
      <w:tr w:rsidR="00E36B32" w:rsidRPr="00E36B32" w14:paraId="7D89DDC6" w14:textId="77777777" w:rsidTr="00E36B32">
        <w:tc>
          <w:tcPr>
            <w:tcW w:w="10790" w:type="dxa"/>
          </w:tcPr>
          <w:p w14:paraId="12CDD5A5" w14:textId="657FD7F0" w:rsidR="00E36B32" w:rsidRPr="00E36B32" w:rsidRDefault="00E36B32" w:rsidP="00E36B32">
            <w:pPr>
              <w:spacing w:line="276" w:lineRule="auto"/>
              <w:rPr>
                <w:rFonts w:cs="Arial"/>
                <w:b/>
                <w:color w:val="000000" w:themeColor="text1"/>
                <w:sz w:val="20"/>
                <w:szCs w:val="20"/>
                <w:u w:val="single"/>
              </w:rPr>
            </w:pPr>
            <w:r w:rsidRPr="00E36B32">
              <w:rPr>
                <w:rFonts w:cs="Arial"/>
                <w:b/>
                <w:color w:val="000000" w:themeColor="text1"/>
                <w:sz w:val="20"/>
                <w:szCs w:val="20"/>
                <w:u w:val="single"/>
              </w:rPr>
              <w:t>NOTES, INSIGHTS &amp; AH-HA’S</w:t>
            </w:r>
          </w:p>
        </w:tc>
      </w:tr>
      <w:tr w:rsidR="00E36B32" w:rsidRPr="00E36B32" w14:paraId="0BA4698D" w14:textId="77777777" w:rsidTr="00E36B32">
        <w:tc>
          <w:tcPr>
            <w:tcW w:w="10790" w:type="dxa"/>
          </w:tcPr>
          <w:p w14:paraId="2D0DF608"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57D5C196" w14:textId="77777777" w:rsidTr="00E36B32">
        <w:tc>
          <w:tcPr>
            <w:tcW w:w="10790" w:type="dxa"/>
          </w:tcPr>
          <w:p w14:paraId="3D71F521"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DD4D7B9" w14:textId="77777777" w:rsidTr="00E36B32">
        <w:tc>
          <w:tcPr>
            <w:tcW w:w="10790" w:type="dxa"/>
          </w:tcPr>
          <w:p w14:paraId="3E708616"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5D8BA293" w14:textId="77777777" w:rsidTr="00E36B32">
        <w:tc>
          <w:tcPr>
            <w:tcW w:w="10790" w:type="dxa"/>
          </w:tcPr>
          <w:p w14:paraId="6964DD53"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0EA88591" w14:textId="77777777" w:rsidTr="00E36B32">
        <w:tc>
          <w:tcPr>
            <w:tcW w:w="10790" w:type="dxa"/>
          </w:tcPr>
          <w:p w14:paraId="50E8D10B"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38DA7ED1" w14:textId="77777777" w:rsidTr="00E36B32">
        <w:tc>
          <w:tcPr>
            <w:tcW w:w="10790" w:type="dxa"/>
          </w:tcPr>
          <w:p w14:paraId="7218B4BC"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CB7C30B" w14:textId="77777777" w:rsidTr="00E36B32">
        <w:tc>
          <w:tcPr>
            <w:tcW w:w="10790" w:type="dxa"/>
          </w:tcPr>
          <w:p w14:paraId="313FEEC5"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5EDEBFB2" w14:textId="77777777" w:rsidTr="00E36B32">
        <w:tc>
          <w:tcPr>
            <w:tcW w:w="10790" w:type="dxa"/>
          </w:tcPr>
          <w:p w14:paraId="1AD45572"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3B25C636" w14:textId="77777777" w:rsidTr="00E36B32">
        <w:tc>
          <w:tcPr>
            <w:tcW w:w="10790" w:type="dxa"/>
          </w:tcPr>
          <w:p w14:paraId="46F4DF42"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2246D649" w14:textId="77777777" w:rsidTr="00E36B32">
        <w:tc>
          <w:tcPr>
            <w:tcW w:w="10790" w:type="dxa"/>
          </w:tcPr>
          <w:p w14:paraId="1A90061A"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597B7C6" w14:textId="77777777" w:rsidTr="00E36B32">
        <w:tc>
          <w:tcPr>
            <w:tcW w:w="10790" w:type="dxa"/>
          </w:tcPr>
          <w:p w14:paraId="54B9C3C1"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72F1CD30" w14:textId="77777777" w:rsidTr="00E36B32">
        <w:tc>
          <w:tcPr>
            <w:tcW w:w="10790" w:type="dxa"/>
          </w:tcPr>
          <w:p w14:paraId="66D4208E" w14:textId="77777777" w:rsidR="00E36B32" w:rsidRPr="00E36B32" w:rsidRDefault="00E36B32">
            <w:pPr>
              <w:spacing w:line="276" w:lineRule="auto"/>
              <w:jc w:val="center"/>
              <w:rPr>
                <w:rFonts w:cs="Arial"/>
                <w:b/>
                <w:color w:val="BFBFBF" w:themeColor="background1" w:themeShade="BF"/>
                <w:sz w:val="20"/>
                <w:szCs w:val="20"/>
                <w:u w:val="single"/>
              </w:rPr>
            </w:pPr>
          </w:p>
        </w:tc>
      </w:tr>
      <w:tr w:rsidR="00E36B32" w:rsidRPr="00E36B32" w14:paraId="02AA3A70" w14:textId="77777777" w:rsidTr="00E36B32">
        <w:tc>
          <w:tcPr>
            <w:tcW w:w="10790" w:type="dxa"/>
          </w:tcPr>
          <w:p w14:paraId="23F4D55E" w14:textId="77777777" w:rsidR="00E36B32" w:rsidRPr="00E36B32" w:rsidRDefault="00E36B32">
            <w:pPr>
              <w:spacing w:line="276" w:lineRule="auto"/>
              <w:jc w:val="center"/>
              <w:rPr>
                <w:rFonts w:cs="Arial"/>
                <w:b/>
                <w:color w:val="BFBFBF" w:themeColor="background1" w:themeShade="BF"/>
                <w:sz w:val="20"/>
                <w:szCs w:val="20"/>
                <w:u w:val="single"/>
              </w:rPr>
            </w:pPr>
          </w:p>
        </w:tc>
      </w:tr>
    </w:tbl>
    <w:p w14:paraId="768F49E9" w14:textId="77777777" w:rsidR="009D6895" w:rsidRPr="00E36B32" w:rsidRDefault="009D6895">
      <w:pPr>
        <w:spacing w:line="276" w:lineRule="auto"/>
        <w:jc w:val="center"/>
        <w:rPr>
          <w:rFonts w:cs="Arial"/>
          <w:b/>
          <w:sz w:val="20"/>
          <w:szCs w:val="20"/>
          <w:u w:val="single"/>
        </w:rPr>
      </w:pPr>
    </w:p>
    <w:tbl>
      <w:tblPr>
        <w:tblStyle w:val="TableGrid3"/>
        <w:tblW w:w="9630" w:type="dxa"/>
        <w:jc w:val="center"/>
        <w:tblLook w:val="04A0" w:firstRow="1" w:lastRow="0" w:firstColumn="1" w:lastColumn="0" w:noHBand="0" w:noVBand="1"/>
      </w:tblPr>
      <w:tblGrid>
        <w:gridCol w:w="9630"/>
      </w:tblGrid>
      <w:tr w:rsidR="00E36B32" w14:paraId="03F6FAB1" w14:textId="77777777" w:rsidTr="005304A0">
        <w:trPr>
          <w:jc w:val="center"/>
        </w:trPr>
        <w:tc>
          <w:tcPr>
            <w:tcW w:w="9630" w:type="dxa"/>
            <w:shd w:val="clear" w:color="auto" w:fill="FEF3E6"/>
          </w:tcPr>
          <w:p w14:paraId="0BBAC13D" w14:textId="77777777" w:rsidR="005304A0" w:rsidRDefault="00E36B32" w:rsidP="005304A0">
            <w:pPr>
              <w:jc w:val="center"/>
              <w:rPr>
                <w:b/>
                <w:sz w:val="36"/>
                <w:szCs w:val="36"/>
              </w:rPr>
            </w:pPr>
            <w:r>
              <w:rPr>
                <w:b/>
                <w:sz w:val="36"/>
                <w:szCs w:val="36"/>
              </w:rPr>
              <w:lastRenderedPageBreak/>
              <w:t>Use ChatGPT to</w:t>
            </w:r>
            <w:r w:rsidR="005304A0">
              <w:rPr>
                <w:b/>
                <w:sz w:val="36"/>
                <w:szCs w:val="36"/>
              </w:rPr>
              <w:t xml:space="preserve"> Know Your Ideal Client</w:t>
            </w:r>
          </w:p>
          <w:p w14:paraId="143658BD" w14:textId="74125750" w:rsidR="00E36B32" w:rsidRPr="00DF482D" w:rsidRDefault="005304A0" w:rsidP="005304A0">
            <w:pPr>
              <w:jc w:val="center"/>
              <w:rPr>
                <w:b/>
                <w:sz w:val="36"/>
                <w:szCs w:val="36"/>
              </w:rPr>
            </w:pPr>
            <w:r w:rsidRPr="005304A0">
              <w:rPr>
                <w:b/>
                <w:sz w:val="28"/>
                <w:szCs w:val="28"/>
              </w:rPr>
              <w:t>What they want, how they think and how they talk about it.</w:t>
            </w:r>
            <w:r w:rsidR="00E36B32" w:rsidRPr="005304A0">
              <w:rPr>
                <w:b/>
                <w:sz w:val="28"/>
                <w:szCs w:val="28"/>
              </w:rPr>
              <w:t xml:space="preserve"> </w:t>
            </w:r>
          </w:p>
        </w:tc>
      </w:tr>
      <w:tr w:rsidR="00E36B32" w14:paraId="23DF75E6"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34FC1C56" w14:textId="77777777" w:rsidR="00E36B32" w:rsidRPr="009D62B4" w:rsidRDefault="00E36B32" w:rsidP="00B87DF7">
            <w:pPr>
              <w:rPr>
                <w:b/>
                <w:sz w:val="22"/>
                <w:szCs w:val="20"/>
              </w:rPr>
            </w:pPr>
          </w:p>
          <w:p w14:paraId="46D7E662" w14:textId="77777777" w:rsidR="00E36B32" w:rsidRPr="009D62B4" w:rsidRDefault="00E36B32" w:rsidP="00B87DF7">
            <w:pPr>
              <w:rPr>
                <w:b/>
                <w:sz w:val="22"/>
                <w:szCs w:val="20"/>
              </w:rPr>
            </w:pPr>
            <w:r w:rsidRPr="009D62B4">
              <w:rPr>
                <w:b/>
                <w:sz w:val="22"/>
                <w:szCs w:val="20"/>
              </w:rPr>
              <w:t>The magic and power of ChatGPT happens when you:</w:t>
            </w:r>
          </w:p>
          <w:p w14:paraId="63AE20F4" w14:textId="77777777" w:rsidR="00E36B32" w:rsidRPr="009D62B4" w:rsidRDefault="00E36B32" w:rsidP="00B87DF7">
            <w:pPr>
              <w:pStyle w:val="ListParagraph"/>
              <w:numPr>
                <w:ilvl w:val="0"/>
                <w:numId w:val="7"/>
              </w:numPr>
              <w:rPr>
                <w:bCs/>
                <w:sz w:val="22"/>
                <w:szCs w:val="20"/>
              </w:rPr>
            </w:pPr>
            <w:r w:rsidRPr="009D62B4">
              <w:rPr>
                <w:bCs/>
                <w:sz w:val="22"/>
                <w:szCs w:val="20"/>
              </w:rPr>
              <w:t>Provide descriptive prompts to generate robust responses.</w:t>
            </w:r>
          </w:p>
          <w:p w14:paraId="2A332B4D" w14:textId="77777777" w:rsidR="00E36B32" w:rsidRPr="009D62B4" w:rsidRDefault="00E36B32" w:rsidP="00B87DF7">
            <w:pPr>
              <w:pStyle w:val="ListParagraph"/>
              <w:numPr>
                <w:ilvl w:val="0"/>
                <w:numId w:val="7"/>
              </w:numPr>
              <w:rPr>
                <w:b/>
                <w:sz w:val="22"/>
                <w:szCs w:val="20"/>
              </w:rPr>
            </w:pPr>
            <w:r w:rsidRPr="009D62B4">
              <w:rPr>
                <w:bCs/>
                <w:sz w:val="22"/>
                <w:szCs w:val="20"/>
              </w:rPr>
              <w:t>Remember that you’re in a 2-way communication with the bot – continue probing, ask for greater (or less) detail.</w:t>
            </w:r>
          </w:p>
          <w:p w14:paraId="0810E9B7" w14:textId="77777777" w:rsidR="00E36B32" w:rsidRPr="009D62B4" w:rsidRDefault="00E36B32" w:rsidP="00B87DF7">
            <w:pPr>
              <w:pStyle w:val="ListParagraph"/>
              <w:numPr>
                <w:ilvl w:val="0"/>
                <w:numId w:val="7"/>
              </w:numPr>
              <w:rPr>
                <w:b/>
                <w:sz w:val="22"/>
                <w:szCs w:val="20"/>
              </w:rPr>
            </w:pPr>
            <w:r w:rsidRPr="009D62B4">
              <w:rPr>
                <w:b/>
                <w:sz w:val="22"/>
                <w:szCs w:val="20"/>
              </w:rPr>
              <w:t>ALWAYS edit, modify and fact check any information provided by ChatGPT (or other AI software) to ensure:</w:t>
            </w:r>
          </w:p>
          <w:p w14:paraId="0BE2C290" w14:textId="77777777" w:rsidR="00E36B32" w:rsidRPr="009D62B4" w:rsidRDefault="00E36B32" w:rsidP="00B87DF7">
            <w:pPr>
              <w:pStyle w:val="ListParagraph"/>
              <w:numPr>
                <w:ilvl w:val="1"/>
                <w:numId w:val="7"/>
              </w:numPr>
              <w:rPr>
                <w:bCs/>
                <w:sz w:val="22"/>
                <w:szCs w:val="20"/>
              </w:rPr>
            </w:pPr>
            <w:r w:rsidRPr="009D62B4">
              <w:rPr>
                <w:bCs/>
                <w:sz w:val="22"/>
                <w:szCs w:val="20"/>
              </w:rPr>
              <w:t>It has YOUR voice and unique perspective.</w:t>
            </w:r>
          </w:p>
          <w:p w14:paraId="154EC0D1" w14:textId="77777777" w:rsidR="00E36B32" w:rsidRPr="009D62B4" w:rsidRDefault="00E36B32" w:rsidP="00B87DF7">
            <w:pPr>
              <w:pStyle w:val="ListParagraph"/>
              <w:numPr>
                <w:ilvl w:val="1"/>
                <w:numId w:val="7"/>
              </w:numPr>
              <w:rPr>
                <w:bCs/>
                <w:sz w:val="22"/>
                <w:szCs w:val="20"/>
              </w:rPr>
            </w:pPr>
            <w:r w:rsidRPr="009D62B4">
              <w:rPr>
                <w:bCs/>
                <w:sz w:val="22"/>
                <w:szCs w:val="20"/>
              </w:rPr>
              <w:t>Avoid the risk of copyright infringement or plagiarism.</w:t>
            </w:r>
          </w:p>
          <w:p w14:paraId="601AA739" w14:textId="77777777" w:rsidR="00E36B32" w:rsidRPr="00A63824" w:rsidRDefault="00E36B32" w:rsidP="00B87DF7">
            <w:pPr>
              <w:pStyle w:val="ListParagraph"/>
              <w:numPr>
                <w:ilvl w:val="1"/>
                <w:numId w:val="7"/>
              </w:numPr>
              <w:rPr>
                <w:b/>
                <w:sz w:val="22"/>
                <w:szCs w:val="20"/>
              </w:rPr>
            </w:pPr>
            <w:r w:rsidRPr="009D62B4">
              <w:rPr>
                <w:bCs/>
                <w:sz w:val="22"/>
                <w:szCs w:val="20"/>
              </w:rPr>
              <w:t>Doesn’t sound like a robot!</w:t>
            </w:r>
          </w:p>
          <w:p w14:paraId="0947D5BD" w14:textId="77777777" w:rsidR="00A63824" w:rsidRPr="00A63824" w:rsidRDefault="00A63824" w:rsidP="00A63824">
            <w:pPr>
              <w:rPr>
                <w:b/>
                <w:sz w:val="22"/>
                <w:szCs w:val="20"/>
              </w:rPr>
            </w:pPr>
          </w:p>
        </w:tc>
      </w:tr>
      <w:tr w:rsidR="00E36B32" w14:paraId="4EDDD2FB"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4EBAC1E9" w14:textId="4CEB7ABD" w:rsidR="00E36B32" w:rsidRPr="009D62B4" w:rsidRDefault="00E36B32" w:rsidP="00B87DF7">
            <w:pPr>
              <w:rPr>
                <w:b/>
                <w:sz w:val="22"/>
                <w:szCs w:val="20"/>
              </w:rPr>
            </w:pPr>
          </w:p>
          <w:p w14:paraId="6DADDAD0" w14:textId="23F3ED88" w:rsidR="00E36B32" w:rsidRPr="009D62B4" w:rsidRDefault="005304A0" w:rsidP="00B87DF7">
            <w:pPr>
              <w:rPr>
                <w:bCs/>
                <w:sz w:val="22"/>
                <w:szCs w:val="20"/>
              </w:rPr>
            </w:pPr>
            <w:r w:rsidRPr="00A63824">
              <w:rPr>
                <w:b/>
                <w:sz w:val="22"/>
                <w:szCs w:val="20"/>
              </w:rPr>
              <w:t>GOAL</w:t>
            </w:r>
            <w:r>
              <w:rPr>
                <w:bCs/>
                <w:sz w:val="22"/>
                <w:szCs w:val="20"/>
              </w:rPr>
              <w:t xml:space="preserve"> – Come up with a list of 10 questions you could ask on a first meeting </w:t>
            </w:r>
            <w:r w:rsidR="00BE7E3E">
              <w:rPr>
                <w:bCs/>
                <w:sz w:val="22"/>
                <w:szCs w:val="20"/>
              </w:rPr>
              <w:t xml:space="preserve">with someone </w:t>
            </w:r>
            <w:r>
              <w:rPr>
                <w:bCs/>
                <w:sz w:val="22"/>
                <w:szCs w:val="20"/>
              </w:rPr>
              <w:t xml:space="preserve">that </w:t>
            </w:r>
            <w:r w:rsidR="00A63824">
              <w:rPr>
                <w:bCs/>
                <w:sz w:val="22"/>
                <w:szCs w:val="20"/>
              </w:rPr>
              <w:t>will</w:t>
            </w:r>
            <w:r>
              <w:rPr>
                <w:bCs/>
                <w:sz w:val="22"/>
                <w:szCs w:val="20"/>
              </w:rPr>
              <w:t xml:space="preserve"> </w:t>
            </w:r>
            <w:r w:rsidR="00A63824">
              <w:rPr>
                <w:bCs/>
                <w:sz w:val="22"/>
                <w:szCs w:val="20"/>
              </w:rPr>
              <w:t>cause t</w:t>
            </w:r>
            <w:r>
              <w:rPr>
                <w:bCs/>
                <w:sz w:val="22"/>
                <w:szCs w:val="20"/>
              </w:rPr>
              <w:t xml:space="preserve">he person to self-identify if they have a problem or unmet desire you can help them with. </w:t>
            </w:r>
          </w:p>
          <w:p w14:paraId="41B04F3B" w14:textId="77777777" w:rsidR="00E36B32" w:rsidRPr="009D62B4" w:rsidRDefault="00E36B32" w:rsidP="00B87DF7">
            <w:pPr>
              <w:rPr>
                <w:bCs/>
                <w:sz w:val="22"/>
                <w:szCs w:val="20"/>
              </w:rPr>
            </w:pPr>
          </w:p>
          <w:p w14:paraId="23DC530B" w14:textId="7624BCD0" w:rsidR="00E36B32" w:rsidRPr="009D62B4" w:rsidRDefault="00BE7E3E" w:rsidP="00B87DF7">
            <w:pPr>
              <w:rPr>
                <w:bCs/>
                <w:sz w:val="22"/>
                <w:szCs w:val="20"/>
              </w:rPr>
            </w:pPr>
            <w:r>
              <w:rPr>
                <w:bCs/>
                <w:sz w:val="22"/>
                <w:szCs w:val="20"/>
              </w:rPr>
              <w:t>Prompt:</w:t>
            </w:r>
          </w:p>
          <w:p w14:paraId="08A75793" w14:textId="77777777" w:rsidR="00BE7E3E" w:rsidRDefault="00BE7E3E" w:rsidP="00B87DF7">
            <w:pPr>
              <w:ind w:left="720"/>
              <w:rPr>
                <w:bCs/>
                <w:sz w:val="22"/>
                <w:szCs w:val="20"/>
              </w:rPr>
            </w:pPr>
            <w:r w:rsidRPr="00BE7E3E">
              <w:rPr>
                <w:bCs/>
                <w:sz w:val="22"/>
                <w:szCs w:val="20"/>
              </w:rPr>
              <w:t>You are a mindset coach for business owners and teach them how to manifest their desires. Create a list of 10 potential questions you could ask someone about their lives at a networking event when you're first getting to know them. Make these questions designed to build rapport and trust and be focused on areas of their lives where the ideal client typically has challenges or unmet desires that you could help them with.</w:t>
            </w:r>
          </w:p>
          <w:p w14:paraId="566A80D8" w14:textId="23EA7A1C" w:rsidR="0089033C" w:rsidRPr="009D62B4" w:rsidRDefault="0089033C" w:rsidP="00B87DF7">
            <w:pPr>
              <w:ind w:left="720"/>
              <w:rPr>
                <w:bCs/>
                <w:sz w:val="22"/>
                <w:szCs w:val="20"/>
              </w:rPr>
            </w:pPr>
          </w:p>
        </w:tc>
      </w:tr>
      <w:tr w:rsidR="00E36B32" w14:paraId="5AD8D6FA"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5673F4CD" w14:textId="77777777" w:rsidR="00E36B32" w:rsidRDefault="00BE7E3E" w:rsidP="00BE7E3E">
            <w:pPr>
              <w:pStyle w:val="ListParagraph"/>
              <w:ind w:left="0"/>
              <w:rPr>
                <w:bCs/>
                <w:sz w:val="22"/>
                <w:szCs w:val="20"/>
              </w:rPr>
            </w:pPr>
            <w:r>
              <w:rPr>
                <w:bCs/>
                <w:sz w:val="22"/>
                <w:szCs w:val="20"/>
              </w:rPr>
              <w:t>Reply to ChatGPT:</w:t>
            </w:r>
          </w:p>
          <w:p w14:paraId="14497F47" w14:textId="77777777" w:rsidR="00A63824" w:rsidRDefault="00A63824" w:rsidP="00BE7E3E">
            <w:pPr>
              <w:pStyle w:val="ListParagraph"/>
              <w:ind w:left="0"/>
              <w:rPr>
                <w:bCs/>
                <w:sz w:val="22"/>
                <w:szCs w:val="20"/>
              </w:rPr>
            </w:pPr>
          </w:p>
          <w:p w14:paraId="5F7659DB" w14:textId="77777777" w:rsidR="00BE7E3E" w:rsidRDefault="00BE7E3E" w:rsidP="00B87DF7">
            <w:pPr>
              <w:pStyle w:val="ListParagraph"/>
              <w:rPr>
                <w:bCs/>
                <w:sz w:val="22"/>
                <w:szCs w:val="20"/>
              </w:rPr>
            </w:pPr>
            <w:r w:rsidRPr="00BE7E3E">
              <w:rPr>
                <w:bCs/>
                <w:sz w:val="22"/>
                <w:szCs w:val="20"/>
              </w:rPr>
              <w:t>These questions are too personal and deep, revise the list of questions to be more generic about their lives by exploring the areas of their lives that are impacted by them having challenges with manifesting what they want.</w:t>
            </w:r>
          </w:p>
          <w:p w14:paraId="2EF3D255" w14:textId="2BFF92E6" w:rsidR="0089033C" w:rsidRPr="009D62B4" w:rsidRDefault="0089033C" w:rsidP="00B87DF7">
            <w:pPr>
              <w:pStyle w:val="ListParagraph"/>
              <w:rPr>
                <w:bCs/>
                <w:sz w:val="22"/>
                <w:szCs w:val="20"/>
              </w:rPr>
            </w:pPr>
          </w:p>
        </w:tc>
      </w:tr>
      <w:tr w:rsidR="00BE7E3E" w14:paraId="682CB88C"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70BF220B" w14:textId="77777777" w:rsidR="00BE7E3E" w:rsidRDefault="00BE7E3E" w:rsidP="00BE7E3E">
            <w:pPr>
              <w:pStyle w:val="ListParagraph"/>
              <w:ind w:left="0"/>
              <w:rPr>
                <w:bCs/>
                <w:sz w:val="22"/>
                <w:szCs w:val="20"/>
              </w:rPr>
            </w:pPr>
            <w:r>
              <w:rPr>
                <w:bCs/>
                <w:sz w:val="22"/>
                <w:szCs w:val="20"/>
              </w:rPr>
              <w:t>Next prompt thread:</w:t>
            </w:r>
          </w:p>
          <w:p w14:paraId="3E32A8E0" w14:textId="77777777" w:rsidR="00A63824" w:rsidRDefault="00A63824" w:rsidP="00BE7E3E">
            <w:pPr>
              <w:pStyle w:val="ListParagraph"/>
              <w:ind w:left="0"/>
              <w:rPr>
                <w:bCs/>
                <w:sz w:val="22"/>
                <w:szCs w:val="20"/>
              </w:rPr>
            </w:pPr>
          </w:p>
          <w:p w14:paraId="7E14CAF2" w14:textId="072E9990" w:rsidR="00BE7E3E" w:rsidRPr="00A63824" w:rsidRDefault="00BE7E3E" w:rsidP="00A63824">
            <w:pPr>
              <w:pStyle w:val="ListParagraph"/>
              <w:rPr>
                <w:bCs/>
                <w:sz w:val="22"/>
                <w:szCs w:val="20"/>
              </w:rPr>
            </w:pPr>
            <w:r w:rsidRPr="00BE7E3E">
              <w:rPr>
                <w:bCs/>
                <w:sz w:val="22"/>
                <w:szCs w:val="20"/>
              </w:rPr>
              <w:t xml:space="preserve">What words would </w:t>
            </w:r>
            <w:r w:rsidRPr="00A63824">
              <w:rPr>
                <w:bCs/>
                <w:sz w:val="22"/>
                <w:szCs w:val="20"/>
              </w:rPr>
              <w:t>my ideal client use to describe their issues</w:t>
            </w:r>
            <w:r w:rsidR="0089033C" w:rsidRPr="00A63824">
              <w:rPr>
                <w:bCs/>
                <w:sz w:val="22"/>
                <w:szCs w:val="20"/>
              </w:rPr>
              <w:t>?</w:t>
            </w:r>
          </w:p>
          <w:p w14:paraId="066EEAA7" w14:textId="527F86FC" w:rsidR="0089033C" w:rsidRDefault="0089033C" w:rsidP="00BE7E3E">
            <w:pPr>
              <w:pStyle w:val="ListParagraph"/>
              <w:rPr>
                <w:bCs/>
                <w:sz w:val="22"/>
                <w:szCs w:val="20"/>
              </w:rPr>
            </w:pPr>
          </w:p>
        </w:tc>
      </w:tr>
      <w:tr w:rsidR="00BE7E3E" w14:paraId="7FE9895E"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6AA2343A" w14:textId="77777777" w:rsidR="00BE7E3E" w:rsidRDefault="00BE7E3E" w:rsidP="00BE7E3E">
            <w:pPr>
              <w:pStyle w:val="ListParagraph"/>
              <w:ind w:left="0"/>
              <w:rPr>
                <w:bCs/>
                <w:sz w:val="22"/>
                <w:szCs w:val="20"/>
              </w:rPr>
            </w:pPr>
            <w:r>
              <w:rPr>
                <w:bCs/>
                <w:sz w:val="22"/>
                <w:szCs w:val="20"/>
              </w:rPr>
              <w:t>Next prompt thread:</w:t>
            </w:r>
          </w:p>
          <w:p w14:paraId="719C426B" w14:textId="77777777" w:rsidR="00A63824" w:rsidRDefault="00A63824" w:rsidP="00BE7E3E">
            <w:pPr>
              <w:pStyle w:val="ListParagraph"/>
              <w:ind w:left="0"/>
              <w:rPr>
                <w:bCs/>
                <w:sz w:val="22"/>
                <w:szCs w:val="20"/>
              </w:rPr>
            </w:pPr>
          </w:p>
          <w:p w14:paraId="58D72667" w14:textId="61518B8A" w:rsidR="00BE7E3E" w:rsidRDefault="00BE7E3E" w:rsidP="00BE7E3E">
            <w:pPr>
              <w:pStyle w:val="ListParagraph"/>
              <w:rPr>
                <w:bCs/>
                <w:sz w:val="22"/>
                <w:szCs w:val="20"/>
              </w:rPr>
            </w:pPr>
            <w:r w:rsidRPr="00BE7E3E">
              <w:rPr>
                <w:bCs/>
                <w:sz w:val="22"/>
                <w:szCs w:val="20"/>
              </w:rPr>
              <w:t>If they weren't aware of the underlying problem or root cause, how would they describe the problems</w:t>
            </w:r>
            <w:r w:rsidR="0089033C">
              <w:rPr>
                <w:bCs/>
                <w:sz w:val="22"/>
                <w:szCs w:val="20"/>
              </w:rPr>
              <w:t>?</w:t>
            </w:r>
          </w:p>
          <w:p w14:paraId="161A0975" w14:textId="28974D47" w:rsidR="0089033C" w:rsidRDefault="0089033C" w:rsidP="00BE7E3E">
            <w:pPr>
              <w:pStyle w:val="ListParagraph"/>
              <w:rPr>
                <w:bCs/>
                <w:sz w:val="22"/>
                <w:szCs w:val="20"/>
              </w:rPr>
            </w:pPr>
          </w:p>
        </w:tc>
      </w:tr>
      <w:tr w:rsidR="00BE7E3E" w14:paraId="5B68432C"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6C6AA0B7" w14:textId="77777777" w:rsidR="00BE7E3E" w:rsidRDefault="00BE7E3E" w:rsidP="00BE7E3E">
            <w:pPr>
              <w:pStyle w:val="ListParagraph"/>
              <w:ind w:left="0"/>
              <w:rPr>
                <w:bCs/>
                <w:sz w:val="22"/>
                <w:szCs w:val="20"/>
              </w:rPr>
            </w:pPr>
            <w:r>
              <w:rPr>
                <w:bCs/>
                <w:sz w:val="22"/>
                <w:szCs w:val="20"/>
              </w:rPr>
              <w:t>Next prompt thread:</w:t>
            </w:r>
          </w:p>
          <w:p w14:paraId="10FFF160" w14:textId="77777777" w:rsidR="00A63824" w:rsidRDefault="00A63824" w:rsidP="00BE7E3E">
            <w:pPr>
              <w:pStyle w:val="ListParagraph"/>
              <w:ind w:left="0"/>
              <w:rPr>
                <w:bCs/>
                <w:sz w:val="22"/>
                <w:szCs w:val="20"/>
              </w:rPr>
            </w:pPr>
          </w:p>
          <w:p w14:paraId="1CBA67C9" w14:textId="10631E81" w:rsidR="00BE7E3E" w:rsidRDefault="00BE7E3E" w:rsidP="00BE7E3E">
            <w:pPr>
              <w:pStyle w:val="ListParagraph"/>
              <w:rPr>
                <w:bCs/>
                <w:sz w:val="22"/>
                <w:szCs w:val="20"/>
              </w:rPr>
            </w:pPr>
            <w:r w:rsidRPr="00BE7E3E">
              <w:rPr>
                <w:bCs/>
                <w:sz w:val="22"/>
                <w:szCs w:val="20"/>
              </w:rPr>
              <w:t>What types of things would they be saying if they were in denial</w:t>
            </w:r>
            <w:r w:rsidR="0089033C">
              <w:rPr>
                <w:bCs/>
                <w:sz w:val="22"/>
                <w:szCs w:val="20"/>
              </w:rPr>
              <w:t>?</w:t>
            </w:r>
          </w:p>
          <w:p w14:paraId="5C2A3CB8" w14:textId="76CAAE5C" w:rsidR="0089033C" w:rsidRDefault="0089033C" w:rsidP="00BE7E3E">
            <w:pPr>
              <w:pStyle w:val="ListParagraph"/>
              <w:rPr>
                <w:bCs/>
                <w:sz w:val="22"/>
                <w:szCs w:val="20"/>
              </w:rPr>
            </w:pPr>
          </w:p>
        </w:tc>
      </w:tr>
      <w:tr w:rsidR="00BE7E3E" w14:paraId="24593D9D" w14:textId="77777777" w:rsidTr="005304A0">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rPr>
          <w:jc w:val="center"/>
        </w:trPr>
        <w:tc>
          <w:tcPr>
            <w:tcW w:w="9630" w:type="dxa"/>
          </w:tcPr>
          <w:p w14:paraId="6644EDD3" w14:textId="77777777" w:rsidR="00BE7E3E" w:rsidRDefault="00BE7E3E" w:rsidP="00BE7E3E">
            <w:pPr>
              <w:pStyle w:val="ListParagraph"/>
              <w:ind w:left="0"/>
              <w:rPr>
                <w:bCs/>
                <w:sz w:val="22"/>
                <w:szCs w:val="20"/>
              </w:rPr>
            </w:pPr>
            <w:r>
              <w:rPr>
                <w:bCs/>
                <w:sz w:val="22"/>
                <w:szCs w:val="20"/>
              </w:rPr>
              <w:t>Next prompt thread:</w:t>
            </w:r>
          </w:p>
          <w:p w14:paraId="18190E38" w14:textId="77777777" w:rsidR="00A63824" w:rsidRDefault="00A63824" w:rsidP="00BE7E3E">
            <w:pPr>
              <w:pStyle w:val="ListParagraph"/>
              <w:ind w:left="0"/>
              <w:rPr>
                <w:bCs/>
                <w:sz w:val="22"/>
                <w:szCs w:val="20"/>
              </w:rPr>
            </w:pPr>
          </w:p>
          <w:p w14:paraId="5A7F3FF6" w14:textId="4595E785" w:rsidR="00BE7E3E" w:rsidRDefault="00BE7E3E" w:rsidP="00BE7E3E">
            <w:pPr>
              <w:pStyle w:val="ListParagraph"/>
              <w:rPr>
                <w:bCs/>
                <w:sz w:val="22"/>
                <w:szCs w:val="20"/>
              </w:rPr>
            </w:pPr>
            <w:r w:rsidRPr="00BE7E3E">
              <w:rPr>
                <w:bCs/>
                <w:sz w:val="22"/>
                <w:szCs w:val="20"/>
              </w:rPr>
              <w:t>What could I say to them to help them gain awareness of the root problem and get them to go deeper</w:t>
            </w:r>
            <w:r w:rsidR="0089033C">
              <w:rPr>
                <w:bCs/>
                <w:sz w:val="22"/>
                <w:szCs w:val="20"/>
              </w:rPr>
              <w:t>?</w:t>
            </w:r>
          </w:p>
          <w:p w14:paraId="4AB8887F" w14:textId="18DD841D" w:rsidR="0089033C" w:rsidRDefault="0089033C" w:rsidP="00BE7E3E">
            <w:pPr>
              <w:pStyle w:val="ListParagraph"/>
              <w:rPr>
                <w:bCs/>
                <w:sz w:val="22"/>
                <w:szCs w:val="20"/>
              </w:rPr>
            </w:pPr>
          </w:p>
        </w:tc>
      </w:tr>
    </w:tbl>
    <w:p w14:paraId="7DB267FB" w14:textId="77777777" w:rsidR="004504FB" w:rsidRDefault="004504FB">
      <w:pPr>
        <w:spacing w:line="276" w:lineRule="auto"/>
        <w:jc w:val="center"/>
        <w:rPr>
          <w:rFonts w:cs="Arial"/>
          <w:b/>
          <w:sz w:val="40"/>
          <w:szCs w:val="40"/>
          <w:u w:val="single"/>
        </w:rPr>
      </w:pPr>
    </w:p>
    <w:p w14:paraId="4E6EB6E8" w14:textId="77777777" w:rsidR="00A63824" w:rsidRDefault="00A63824">
      <w:pPr>
        <w:spacing w:line="276" w:lineRule="auto"/>
        <w:jc w:val="center"/>
        <w:rPr>
          <w:rFonts w:cs="Arial"/>
          <w:b/>
          <w:sz w:val="40"/>
          <w:szCs w:val="40"/>
          <w:u w:val="single"/>
        </w:rPr>
      </w:pPr>
    </w:p>
    <w:p w14:paraId="11E28124" w14:textId="77777777" w:rsidR="009D6895" w:rsidRDefault="00000000">
      <w:pPr>
        <w:spacing w:line="276" w:lineRule="auto"/>
        <w:jc w:val="center"/>
        <w:rPr>
          <w:rFonts w:cs="Arial"/>
          <w:b/>
          <w:sz w:val="40"/>
          <w:szCs w:val="40"/>
          <w:u w:val="single"/>
        </w:rPr>
      </w:pPr>
      <w:proofErr w:type="spellStart"/>
      <w:r>
        <w:rPr>
          <w:rFonts w:cs="Arial"/>
          <w:b/>
          <w:sz w:val="40"/>
          <w:szCs w:val="40"/>
          <w:u w:val="single"/>
        </w:rPr>
        <w:lastRenderedPageBreak/>
        <w:t>Funnelology</w:t>
      </w:r>
      <w:proofErr w:type="spellEnd"/>
      <w:r>
        <w:rPr>
          <w:rFonts w:cs="Arial"/>
          <w:b/>
          <w:sz w:val="40"/>
          <w:szCs w:val="40"/>
          <w:u w:val="single"/>
        </w:rPr>
        <w:t xml:space="preserve">: </w:t>
      </w:r>
    </w:p>
    <w:p w14:paraId="39810F54" w14:textId="77777777" w:rsidR="009D6895" w:rsidRDefault="00000000">
      <w:pPr>
        <w:spacing w:line="276" w:lineRule="auto"/>
        <w:jc w:val="center"/>
        <w:rPr>
          <w:rFonts w:cs="Arial"/>
          <w:b/>
          <w:sz w:val="40"/>
          <w:szCs w:val="40"/>
        </w:rPr>
      </w:pPr>
      <w:r>
        <w:rPr>
          <w:rFonts w:cs="Arial"/>
          <w:b/>
          <w:sz w:val="40"/>
          <w:szCs w:val="40"/>
        </w:rPr>
        <w:t>Creating Funnels for Maximum Impact &amp; Income!</w:t>
      </w:r>
    </w:p>
    <w:p w14:paraId="2735EDC6" w14:textId="77777777" w:rsidR="009D6895" w:rsidRDefault="009D6895">
      <w:pPr>
        <w:spacing w:line="276" w:lineRule="auto"/>
        <w:rPr>
          <w:rFonts w:cs="Arial"/>
          <w:b/>
          <w:sz w:val="32"/>
          <w:szCs w:val="32"/>
        </w:rPr>
      </w:pPr>
    </w:p>
    <w:p w14:paraId="5AEF79C1" w14:textId="77777777" w:rsidR="009D6895" w:rsidRDefault="00000000">
      <w:pPr>
        <w:spacing w:line="276" w:lineRule="auto"/>
        <w:rPr>
          <w:rFonts w:cs="Arial"/>
          <w:b/>
          <w:sz w:val="32"/>
          <w:szCs w:val="32"/>
        </w:rPr>
      </w:pPr>
      <w:r>
        <w:rPr>
          <w:rFonts w:cs="Arial"/>
          <w:b/>
          <w:sz w:val="32"/>
          <w:szCs w:val="32"/>
        </w:rPr>
        <w:t>Begin with the end in mind.</w:t>
      </w:r>
    </w:p>
    <w:p w14:paraId="301EBD20" w14:textId="77777777" w:rsidR="009D6895" w:rsidRDefault="00000000">
      <w:pPr>
        <w:spacing w:line="276" w:lineRule="auto"/>
        <w:rPr>
          <w:rFonts w:cs="Arial"/>
          <w:b/>
          <w:sz w:val="32"/>
          <w:szCs w:val="32"/>
        </w:rPr>
      </w:pPr>
      <w:r>
        <w:rPr>
          <w:rFonts w:cs="Arial"/>
          <w:b/>
          <w:sz w:val="32"/>
          <w:szCs w:val="32"/>
        </w:rPr>
        <w:t>What is the OPTIMAL solution for your client?</w:t>
      </w:r>
    </w:p>
    <w:p w14:paraId="264A5090" w14:textId="490704B2" w:rsidR="009D6895" w:rsidRDefault="00000000">
      <w:pPr>
        <w:spacing w:line="276" w:lineRule="auto"/>
        <w:rPr>
          <w:rFonts w:cs="Arial"/>
          <w:b/>
          <w:sz w:val="40"/>
          <w:szCs w:val="40"/>
        </w:rPr>
      </w:pPr>
      <w:r>
        <w:rPr>
          <w:rFonts w:cs="Arial"/>
          <w:b/>
          <w:noProof/>
          <w:sz w:val="40"/>
          <w:szCs w:val="40"/>
        </w:rPr>
        <mc:AlternateContent>
          <mc:Choice Requires="wps">
            <w:drawing>
              <wp:anchor distT="0" distB="19050" distL="0" distR="26670" simplePos="0" relativeHeight="21" behindDoc="0" locked="0" layoutInCell="1" allowOverlap="1" wp14:anchorId="1EFDAB5B" wp14:editId="0C91A7FB">
                <wp:simplePos x="0" y="0"/>
                <wp:positionH relativeFrom="column">
                  <wp:posOffset>379095</wp:posOffset>
                </wp:positionH>
                <wp:positionV relativeFrom="paragraph">
                  <wp:posOffset>109220</wp:posOffset>
                </wp:positionV>
                <wp:extent cx="1706880" cy="2209800"/>
                <wp:effectExtent l="6350" t="6350" r="6350" b="6350"/>
                <wp:wrapNone/>
                <wp:docPr id="9" name="Rectangle 11"/>
                <wp:cNvGraphicFramePr/>
                <a:graphic xmlns:a="http://schemas.openxmlformats.org/drawingml/2006/main">
                  <a:graphicData uri="http://schemas.microsoft.com/office/word/2010/wordprocessingShape">
                    <wps:wsp>
                      <wps:cNvSpPr/>
                      <wps:spPr>
                        <a:xfrm>
                          <a:off x="0" y="0"/>
                          <a:ext cx="1706880" cy="220980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5E291098" w14:textId="77777777" w:rsidR="009D6895" w:rsidRDefault="00000000">
                            <w:pPr>
                              <w:pStyle w:val="FrameContents"/>
                              <w:jc w:val="center"/>
                              <w:rPr>
                                <w:color w:val="000000" w:themeColor="text1"/>
                              </w:rPr>
                            </w:pPr>
                            <w:r>
                              <w:rPr>
                                <w:color w:val="000000" w:themeColor="text1"/>
                              </w:rPr>
                              <w:t>OPTIMAL</w:t>
                            </w:r>
                          </w:p>
                          <w:p w14:paraId="686E9193" w14:textId="77777777" w:rsidR="009D6895" w:rsidRDefault="00000000">
                            <w:pPr>
                              <w:pStyle w:val="FrameContents"/>
                              <w:jc w:val="center"/>
                              <w:rPr>
                                <w:color w:val="000000" w:themeColor="text1"/>
                              </w:rPr>
                            </w:pPr>
                            <w:r>
                              <w:rPr>
                                <w:color w:val="000000" w:themeColor="text1"/>
                              </w:rPr>
                              <w:t>SOLUTION</w:t>
                            </w:r>
                          </w:p>
                          <w:p w14:paraId="74D3A5FE" w14:textId="77777777" w:rsidR="009D6895" w:rsidRDefault="009D6895">
                            <w:pPr>
                              <w:pStyle w:val="FrameContents"/>
                              <w:jc w:val="center"/>
                              <w:rPr>
                                <w:color w:val="000000" w:themeColor="text1"/>
                              </w:rPr>
                            </w:pPr>
                          </w:p>
                          <w:p w14:paraId="7693E932" w14:textId="77777777" w:rsidR="009D6895" w:rsidRDefault="00000000">
                            <w:pPr>
                              <w:pStyle w:val="FrameContents"/>
                              <w:jc w:val="center"/>
                              <w:rPr>
                                <w:color w:val="000000" w:themeColor="text1"/>
                              </w:rPr>
                            </w:pPr>
                            <w:r>
                              <w:rPr>
                                <w:color w:val="000000" w:themeColor="text1"/>
                              </w:rPr>
                              <w:t>Highest Price Point</w:t>
                            </w:r>
                          </w:p>
                          <w:p w14:paraId="236620F9" w14:textId="77777777" w:rsidR="009D6895" w:rsidRDefault="009D6895">
                            <w:pPr>
                              <w:pStyle w:val="FrameContents"/>
                              <w:jc w:val="center"/>
                              <w:rPr>
                                <w:color w:val="000000" w:themeColor="text1"/>
                              </w:rPr>
                            </w:pPr>
                          </w:p>
                          <w:p w14:paraId="200BA309" w14:textId="77777777" w:rsidR="009D6895" w:rsidRDefault="00000000">
                            <w:pPr>
                              <w:pStyle w:val="FrameContents"/>
                              <w:jc w:val="center"/>
                              <w:rPr>
                                <w:color w:val="000000" w:themeColor="text1"/>
                              </w:rPr>
                            </w:pPr>
                            <w:r>
                              <w:rPr>
                                <w:color w:val="000000" w:themeColor="text1"/>
                              </w:rPr>
                              <w:t>Longest Term</w:t>
                            </w:r>
                          </w:p>
                          <w:p w14:paraId="797A5B0B" w14:textId="77777777" w:rsidR="009D6895" w:rsidRDefault="00000000">
                            <w:pPr>
                              <w:pStyle w:val="FrameContents"/>
                              <w:jc w:val="center"/>
                              <w:rPr>
                                <w:color w:val="000000" w:themeColor="text1"/>
                              </w:rPr>
                            </w:pPr>
                            <w:r>
                              <w:rPr>
                                <w:color w:val="000000" w:themeColor="text1"/>
                              </w:rPr>
                              <w:t>Most Services</w:t>
                            </w:r>
                          </w:p>
                          <w:p w14:paraId="6603BFD6" w14:textId="77777777" w:rsidR="009D6895" w:rsidRDefault="009D6895">
                            <w:pPr>
                              <w:pStyle w:val="FrameContents"/>
                              <w:jc w:val="center"/>
                              <w:rPr>
                                <w:color w:val="000000" w:themeColor="text1"/>
                              </w:rPr>
                            </w:pPr>
                          </w:p>
                          <w:p w14:paraId="38E364E9" w14:textId="77777777" w:rsidR="009D6895" w:rsidRDefault="009D6895">
                            <w:pPr>
                              <w:pStyle w:val="FrameContents"/>
                              <w:jc w:val="center"/>
                              <w:rPr>
                                <w:color w:val="000000" w:themeColor="text1"/>
                              </w:rPr>
                            </w:pPr>
                          </w:p>
                          <w:p w14:paraId="06A31544" w14:textId="77777777" w:rsidR="009D6895" w:rsidRDefault="009D6895">
                            <w:pPr>
                              <w:pStyle w:val="FrameContents"/>
                              <w:jc w:val="center"/>
                              <w:rPr>
                                <w:color w:val="000000" w:themeColor="text1"/>
                              </w:rPr>
                            </w:pPr>
                          </w:p>
                          <w:p w14:paraId="39738448" w14:textId="77777777" w:rsidR="009D6895" w:rsidRDefault="009D6895">
                            <w:pPr>
                              <w:pStyle w:val="FrameContents"/>
                              <w:jc w:val="center"/>
                              <w:rPr>
                                <w:color w:val="000000" w:themeColor="text1"/>
                              </w:rPr>
                            </w:pPr>
                          </w:p>
                          <w:p w14:paraId="1FA688F0" w14:textId="77777777" w:rsidR="009D6895" w:rsidRDefault="009D6895">
                            <w:pPr>
                              <w:pStyle w:val="FrameContents"/>
                              <w:jc w:val="center"/>
                              <w:rPr>
                                <w:color w:val="000000" w:themeColor="text1"/>
                              </w:rPr>
                            </w:pPr>
                          </w:p>
                        </w:txbxContent>
                      </wps:txbx>
                      <wps:bodyPr anchor="ctr">
                        <a:prstTxWarp prst="textNoShape">
                          <a:avLst/>
                        </a:prstTxWarp>
                        <a:noAutofit/>
                      </wps:bodyPr>
                    </wps:wsp>
                  </a:graphicData>
                </a:graphic>
              </wp:anchor>
            </w:drawing>
          </mc:Choice>
          <mc:Fallback>
            <w:pict>
              <v:rect w14:anchorId="1EFDAB5B" id="Rectangle 11" o:spid="_x0000_s1026" style="position:absolute;margin-left:29.85pt;margin-top:8.6pt;width:134.4pt;height:174pt;z-index:21;visibility:visible;mso-wrap-style:square;mso-wrap-distance-left:0;mso-wrap-distance-top:0;mso-wrap-distance-right:2.1pt;mso-wrap-distance-bottom:1.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" fillcolor="white [3212]" strokecolor="#325490" strokeweight="1pt">
                <v:textbox>
                  <w:txbxContent>
                    <w:p w14:paraId="5E291098" w14:textId="77777777" w:rsidR="009D6895" w:rsidRDefault="00000000">
                      <w:pPr>
                        <w:pStyle w:val="FrameContents"/>
                        <w:jc w:val="center"/>
                        <w:rPr>
                          <w:color w:val="000000" w:themeColor="text1"/>
                        </w:rPr>
                      </w:pPr>
                      <w:r>
                        <w:rPr>
                          <w:color w:val="000000" w:themeColor="text1"/>
                        </w:rPr>
                        <w:t>OPTIMAL</w:t>
                      </w:r>
                    </w:p>
                    <w:p w14:paraId="686E9193" w14:textId="77777777" w:rsidR="009D6895" w:rsidRDefault="00000000">
                      <w:pPr>
                        <w:pStyle w:val="FrameContents"/>
                        <w:jc w:val="center"/>
                        <w:rPr>
                          <w:color w:val="000000" w:themeColor="text1"/>
                        </w:rPr>
                      </w:pPr>
                      <w:r>
                        <w:rPr>
                          <w:color w:val="000000" w:themeColor="text1"/>
                        </w:rPr>
                        <w:t>SOLUTION</w:t>
                      </w:r>
                    </w:p>
                    <w:p w14:paraId="74D3A5FE" w14:textId="77777777" w:rsidR="009D6895" w:rsidRDefault="009D6895">
                      <w:pPr>
                        <w:pStyle w:val="FrameContents"/>
                        <w:jc w:val="center"/>
                        <w:rPr>
                          <w:color w:val="000000" w:themeColor="text1"/>
                        </w:rPr>
                      </w:pPr>
                    </w:p>
                    <w:p w14:paraId="7693E932" w14:textId="77777777" w:rsidR="009D6895" w:rsidRDefault="00000000">
                      <w:pPr>
                        <w:pStyle w:val="FrameContents"/>
                        <w:jc w:val="center"/>
                        <w:rPr>
                          <w:color w:val="000000" w:themeColor="text1"/>
                        </w:rPr>
                      </w:pPr>
                      <w:r>
                        <w:rPr>
                          <w:color w:val="000000" w:themeColor="text1"/>
                        </w:rPr>
                        <w:t>Highest Price Point</w:t>
                      </w:r>
                    </w:p>
                    <w:p w14:paraId="236620F9" w14:textId="77777777" w:rsidR="009D6895" w:rsidRDefault="009D6895">
                      <w:pPr>
                        <w:pStyle w:val="FrameContents"/>
                        <w:jc w:val="center"/>
                        <w:rPr>
                          <w:color w:val="000000" w:themeColor="text1"/>
                        </w:rPr>
                      </w:pPr>
                    </w:p>
                    <w:p w14:paraId="200BA309" w14:textId="77777777" w:rsidR="009D6895" w:rsidRDefault="00000000">
                      <w:pPr>
                        <w:pStyle w:val="FrameContents"/>
                        <w:jc w:val="center"/>
                        <w:rPr>
                          <w:color w:val="000000" w:themeColor="text1"/>
                        </w:rPr>
                      </w:pPr>
                      <w:r>
                        <w:rPr>
                          <w:color w:val="000000" w:themeColor="text1"/>
                        </w:rPr>
                        <w:t>Longest Term</w:t>
                      </w:r>
                    </w:p>
                    <w:p w14:paraId="797A5B0B" w14:textId="77777777" w:rsidR="009D6895" w:rsidRDefault="00000000">
                      <w:pPr>
                        <w:pStyle w:val="FrameContents"/>
                        <w:jc w:val="center"/>
                        <w:rPr>
                          <w:color w:val="000000" w:themeColor="text1"/>
                        </w:rPr>
                      </w:pPr>
                      <w:r>
                        <w:rPr>
                          <w:color w:val="000000" w:themeColor="text1"/>
                        </w:rPr>
                        <w:t>Most Services</w:t>
                      </w:r>
                    </w:p>
                    <w:p w14:paraId="6603BFD6" w14:textId="77777777" w:rsidR="009D6895" w:rsidRDefault="009D6895">
                      <w:pPr>
                        <w:pStyle w:val="FrameContents"/>
                        <w:jc w:val="center"/>
                        <w:rPr>
                          <w:color w:val="000000" w:themeColor="text1"/>
                        </w:rPr>
                      </w:pPr>
                    </w:p>
                    <w:p w14:paraId="38E364E9" w14:textId="77777777" w:rsidR="009D6895" w:rsidRDefault="009D6895">
                      <w:pPr>
                        <w:pStyle w:val="FrameContents"/>
                        <w:jc w:val="center"/>
                        <w:rPr>
                          <w:color w:val="000000" w:themeColor="text1"/>
                        </w:rPr>
                      </w:pPr>
                    </w:p>
                    <w:p w14:paraId="06A31544" w14:textId="77777777" w:rsidR="009D6895" w:rsidRDefault="009D6895">
                      <w:pPr>
                        <w:pStyle w:val="FrameContents"/>
                        <w:jc w:val="center"/>
                        <w:rPr>
                          <w:color w:val="000000" w:themeColor="text1"/>
                        </w:rPr>
                      </w:pPr>
                    </w:p>
                    <w:p w14:paraId="39738448" w14:textId="77777777" w:rsidR="009D6895" w:rsidRDefault="009D6895">
                      <w:pPr>
                        <w:pStyle w:val="FrameContents"/>
                        <w:jc w:val="center"/>
                        <w:rPr>
                          <w:color w:val="000000" w:themeColor="text1"/>
                        </w:rPr>
                      </w:pPr>
                    </w:p>
                    <w:p w14:paraId="1FA688F0" w14:textId="77777777" w:rsidR="009D6895" w:rsidRDefault="009D6895">
                      <w:pPr>
                        <w:pStyle w:val="FrameContents"/>
                        <w:jc w:val="center"/>
                        <w:rPr>
                          <w:color w:val="000000" w:themeColor="text1"/>
                        </w:rPr>
                      </w:pPr>
                    </w:p>
                  </w:txbxContent>
                </v:textbox>
              </v:rect>
            </w:pict>
          </mc:Fallback>
        </mc:AlternateContent>
      </w:r>
    </w:p>
    <w:p w14:paraId="0C017949" w14:textId="2D4BED8B" w:rsidR="009D6895" w:rsidRDefault="00E3487F">
      <w:pPr>
        <w:spacing w:line="276" w:lineRule="auto"/>
        <w:rPr>
          <w:rFonts w:cs="Arial"/>
          <w:b/>
          <w:sz w:val="40"/>
          <w:szCs w:val="40"/>
        </w:rPr>
      </w:pPr>
      <w:r>
        <w:rPr>
          <w:rFonts w:cs="Arial"/>
          <w:b/>
          <w:noProof/>
          <w:sz w:val="40"/>
          <w:szCs w:val="40"/>
        </w:rPr>
        <mc:AlternateContent>
          <mc:Choice Requires="wps">
            <w:drawing>
              <wp:anchor distT="0" distB="11430" distL="0" distR="19050" simplePos="0" relativeHeight="23" behindDoc="0" locked="0" layoutInCell="1" allowOverlap="1" wp14:anchorId="1102D65D" wp14:editId="5E38277C">
                <wp:simplePos x="0" y="0"/>
                <wp:positionH relativeFrom="column">
                  <wp:posOffset>2289810</wp:posOffset>
                </wp:positionH>
                <wp:positionV relativeFrom="paragraph">
                  <wp:posOffset>99060</wp:posOffset>
                </wp:positionV>
                <wp:extent cx="1485900" cy="1874520"/>
                <wp:effectExtent l="6350" t="6350" r="6350" b="6350"/>
                <wp:wrapNone/>
                <wp:docPr id="10" name="Rectangle 18"/>
                <wp:cNvGraphicFramePr/>
                <a:graphic xmlns:a="http://schemas.openxmlformats.org/drawingml/2006/main">
                  <a:graphicData uri="http://schemas.microsoft.com/office/word/2010/wordprocessingShape">
                    <wps:wsp>
                      <wps:cNvSpPr/>
                      <wps:spPr>
                        <a:xfrm>
                          <a:off x="0" y="0"/>
                          <a:ext cx="1485900" cy="187452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7AD10310" w14:textId="77777777" w:rsidR="009D6895" w:rsidRDefault="00000000">
                            <w:pPr>
                              <w:pStyle w:val="FrameContents"/>
                              <w:jc w:val="center"/>
                              <w:rPr>
                                <w:color w:val="000000" w:themeColor="text1"/>
                              </w:rPr>
                            </w:pPr>
                            <w:r>
                              <w:rPr>
                                <w:color w:val="000000" w:themeColor="text1"/>
                              </w:rPr>
                              <w:t>DOWNSELL</w:t>
                            </w:r>
                          </w:p>
                          <w:p w14:paraId="3F6F72D3" w14:textId="77777777" w:rsidR="009D6895" w:rsidRDefault="009D6895">
                            <w:pPr>
                              <w:pStyle w:val="FrameContents"/>
                              <w:jc w:val="center"/>
                              <w:rPr>
                                <w:color w:val="000000" w:themeColor="text1"/>
                              </w:rPr>
                            </w:pPr>
                          </w:p>
                          <w:p w14:paraId="3194E5CA" w14:textId="77777777" w:rsidR="009D6895" w:rsidRDefault="00000000">
                            <w:pPr>
                              <w:pStyle w:val="FrameContents"/>
                              <w:jc w:val="center"/>
                              <w:rPr>
                                <w:color w:val="000000" w:themeColor="text1"/>
                              </w:rPr>
                            </w:pPr>
                            <w:r>
                              <w:rPr>
                                <w:color w:val="000000" w:themeColor="text1"/>
                              </w:rPr>
                              <w:t>Medium Price</w:t>
                            </w:r>
                          </w:p>
                          <w:p w14:paraId="384047C1" w14:textId="77777777" w:rsidR="009D6895" w:rsidRDefault="009D6895">
                            <w:pPr>
                              <w:pStyle w:val="FrameContents"/>
                              <w:jc w:val="center"/>
                              <w:rPr>
                                <w:color w:val="000000" w:themeColor="text1"/>
                              </w:rPr>
                            </w:pPr>
                          </w:p>
                          <w:p w14:paraId="150D9AFF" w14:textId="77777777" w:rsidR="009D6895" w:rsidRDefault="00000000">
                            <w:pPr>
                              <w:pStyle w:val="FrameContents"/>
                              <w:jc w:val="center"/>
                              <w:rPr>
                                <w:color w:val="000000" w:themeColor="text1"/>
                              </w:rPr>
                            </w:pPr>
                            <w:r>
                              <w:rPr>
                                <w:color w:val="000000" w:themeColor="text1"/>
                              </w:rPr>
                              <w:t>Includes Pieces of Optimal Solution</w:t>
                            </w:r>
                          </w:p>
                          <w:p w14:paraId="45FFE0FC" w14:textId="77777777" w:rsidR="009D6895" w:rsidRDefault="009D6895">
                            <w:pPr>
                              <w:pStyle w:val="FrameContents"/>
                              <w:jc w:val="center"/>
                              <w:rPr>
                                <w:color w:val="000000" w:themeColor="text1"/>
                              </w:rPr>
                            </w:pPr>
                          </w:p>
                          <w:p w14:paraId="0466EDCE" w14:textId="77777777" w:rsidR="009D6895" w:rsidRDefault="009D6895">
                            <w:pPr>
                              <w:pStyle w:val="FrameContents"/>
                              <w:jc w:val="center"/>
                              <w:rPr>
                                <w:color w:val="000000" w:themeColor="text1"/>
                              </w:rPr>
                            </w:pPr>
                          </w:p>
                          <w:p w14:paraId="7BBDAB88" w14:textId="77777777" w:rsidR="009D6895" w:rsidRDefault="009D6895">
                            <w:pPr>
                              <w:pStyle w:val="FrameContents"/>
                              <w:jc w:val="center"/>
                              <w:rPr>
                                <w:color w:val="000000" w:themeColor="text1"/>
                              </w:rPr>
                            </w:pPr>
                          </w:p>
                          <w:p w14:paraId="366A8D59" w14:textId="77777777" w:rsidR="009D6895" w:rsidRDefault="009D6895">
                            <w:pPr>
                              <w:pStyle w:val="FrameContents"/>
                              <w:jc w:val="center"/>
                              <w:rPr>
                                <w:color w:val="000000" w:themeColor="text1"/>
                              </w:rPr>
                            </w:pPr>
                          </w:p>
                          <w:p w14:paraId="30BD5C6F" w14:textId="77777777" w:rsidR="009D6895" w:rsidRDefault="009D6895">
                            <w:pPr>
                              <w:pStyle w:val="FrameContents"/>
                              <w:jc w:val="center"/>
                              <w:rPr>
                                <w:color w:val="000000" w:themeColor="text1"/>
                              </w:rPr>
                            </w:pPr>
                          </w:p>
                        </w:txbxContent>
                      </wps:txbx>
                      <wps:bodyPr anchor="ctr">
                        <a:prstTxWarp prst="textNoShape">
                          <a:avLst/>
                        </a:prstTxWarp>
                        <a:noAutofit/>
                      </wps:bodyPr>
                    </wps:wsp>
                  </a:graphicData>
                </a:graphic>
              </wp:anchor>
            </w:drawing>
          </mc:Choice>
          <mc:Fallback>
            <w:pict>
              <v:rect w14:anchorId="1102D65D" id="Rectangle 18" o:spid="_x0000_s1027" style="position:absolute;margin-left:180.3pt;margin-top:7.8pt;width:117pt;height:147.6pt;z-index:23;visibility:visible;mso-wrap-style:square;mso-wrap-distance-left:0;mso-wrap-distance-top:0;mso-wrap-distance-right:1.5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" fillcolor="white [3212]" strokecolor="#325490" strokeweight="1pt">
                <v:textbox>
                  <w:txbxContent>
                    <w:p w14:paraId="7AD10310" w14:textId="77777777" w:rsidR="009D6895" w:rsidRDefault="00000000">
                      <w:pPr>
                        <w:pStyle w:val="FrameContents"/>
                        <w:jc w:val="center"/>
                        <w:rPr>
                          <w:color w:val="000000" w:themeColor="text1"/>
                        </w:rPr>
                      </w:pPr>
                      <w:r>
                        <w:rPr>
                          <w:color w:val="000000" w:themeColor="text1"/>
                        </w:rPr>
                        <w:t>DOWNSELL</w:t>
                      </w:r>
                    </w:p>
                    <w:p w14:paraId="3F6F72D3" w14:textId="77777777" w:rsidR="009D6895" w:rsidRDefault="009D6895">
                      <w:pPr>
                        <w:pStyle w:val="FrameContents"/>
                        <w:jc w:val="center"/>
                        <w:rPr>
                          <w:color w:val="000000" w:themeColor="text1"/>
                        </w:rPr>
                      </w:pPr>
                    </w:p>
                    <w:p w14:paraId="3194E5CA" w14:textId="77777777" w:rsidR="009D6895" w:rsidRDefault="00000000">
                      <w:pPr>
                        <w:pStyle w:val="FrameContents"/>
                        <w:jc w:val="center"/>
                        <w:rPr>
                          <w:color w:val="000000" w:themeColor="text1"/>
                        </w:rPr>
                      </w:pPr>
                      <w:r>
                        <w:rPr>
                          <w:color w:val="000000" w:themeColor="text1"/>
                        </w:rPr>
                        <w:t>Medium Price</w:t>
                      </w:r>
                    </w:p>
                    <w:p w14:paraId="384047C1" w14:textId="77777777" w:rsidR="009D6895" w:rsidRDefault="009D6895">
                      <w:pPr>
                        <w:pStyle w:val="FrameContents"/>
                        <w:jc w:val="center"/>
                        <w:rPr>
                          <w:color w:val="000000" w:themeColor="text1"/>
                        </w:rPr>
                      </w:pPr>
                    </w:p>
                    <w:p w14:paraId="150D9AFF" w14:textId="77777777" w:rsidR="009D6895" w:rsidRDefault="00000000">
                      <w:pPr>
                        <w:pStyle w:val="FrameContents"/>
                        <w:jc w:val="center"/>
                        <w:rPr>
                          <w:color w:val="000000" w:themeColor="text1"/>
                        </w:rPr>
                      </w:pPr>
                      <w:r>
                        <w:rPr>
                          <w:color w:val="000000" w:themeColor="text1"/>
                        </w:rPr>
                        <w:t>Includes Pieces of Optimal Solution</w:t>
                      </w:r>
                    </w:p>
                    <w:p w14:paraId="45FFE0FC" w14:textId="77777777" w:rsidR="009D6895" w:rsidRDefault="009D6895">
                      <w:pPr>
                        <w:pStyle w:val="FrameContents"/>
                        <w:jc w:val="center"/>
                        <w:rPr>
                          <w:color w:val="000000" w:themeColor="text1"/>
                        </w:rPr>
                      </w:pPr>
                    </w:p>
                    <w:p w14:paraId="0466EDCE" w14:textId="77777777" w:rsidR="009D6895" w:rsidRDefault="009D6895">
                      <w:pPr>
                        <w:pStyle w:val="FrameContents"/>
                        <w:jc w:val="center"/>
                        <w:rPr>
                          <w:color w:val="000000" w:themeColor="text1"/>
                        </w:rPr>
                      </w:pPr>
                    </w:p>
                    <w:p w14:paraId="7BBDAB88" w14:textId="77777777" w:rsidR="009D6895" w:rsidRDefault="009D6895">
                      <w:pPr>
                        <w:pStyle w:val="FrameContents"/>
                        <w:jc w:val="center"/>
                        <w:rPr>
                          <w:color w:val="000000" w:themeColor="text1"/>
                        </w:rPr>
                      </w:pPr>
                    </w:p>
                    <w:p w14:paraId="366A8D59" w14:textId="77777777" w:rsidR="009D6895" w:rsidRDefault="009D6895">
                      <w:pPr>
                        <w:pStyle w:val="FrameContents"/>
                        <w:jc w:val="center"/>
                        <w:rPr>
                          <w:color w:val="000000" w:themeColor="text1"/>
                        </w:rPr>
                      </w:pPr>
                    </w:p>
                    <w:p w14:paraId="30BD5C6F" w14:textId="77777777" w:rsidR="009D6895" w:rsidRDefault="009D6895">
                      <w:pPr>
                        <w:pStyle w:val="FrameContents"/>
                        <w:jc w:val="center"/>
                        <w:rPr>
                          <w:color w:val="000000" w:themeColor="text1"/>
                        </w:rPr>
                      </w:pPr>
                    </w:p>
                  </w:txbxContent>
                </v:textbox>
              </v:rect>
            </w:pict>
          </mc:Fallback>
        </mc:AlternateContent>
      </w:r>
    </w:p>
    <w:p w14:paraId="2F96983F" w14:textId="77777777" w:rsidR="009D6895" w:rsidRDefault="00000000">
      <w:pPr>
        <w:spacing w:line="276" w:lineRule="auto"/>
        <w:rPr>
          <w:rFonts w:cs="Arial"/>
          <w:b/>
          <w:sz w:val="40"/>
          <w:szCs w:val="40"/>
        </w:rPr>
      </w:pPr>
      <w:r>
        <w:rPr>
          <w:rFonts w:cs="Arial"/>
          <w:b/>
          <w:noProof/>
          <w:sz w:val="40"/>
          <w:szCs w:val="40"/>
        </w:rPr>
        <mc:AlternateContent>
          <mc:Choice Requires="wps">
            <w:drawing>
              <wp:anchor distT="0" distB="11430" distL="0" distR="26670" simplePos="0" relativeHeight="25" behindDoc="0" locked="0" layoutInCell="1" allowOverlap="1" wp14:anchorId="0547F7DA" wp14:editId="12A1F8C7">
                <wp:simplePos x="0" y="0"/>
                <wp:positionH relativeFrom="column">
                  <wp:posOffset>3882390</wp:posOffset>
                </wp:positionH>
                <wp:positionV relativeFrom="paragraph">
                  <wp:posOffset>182245</wp:posOffset>
                </wp:positionV>
                <wp:extent cx="1287780" cy="1455420"/>
                <wp:effectExtent l="6350" t="6350" r="6350" b="6350"/>
                <wp:wrapNone/>
                <wp:docPr id="11" name="Rectangle 19"/>
                <wp:cNvGraphicFramePr/>
                <a:graphic xmlns:a="http://schemas.openxmlformats.org/drawingml/2006/main">
                  <a:graphicData uri="http://schemas.microsoft.com/office/word/2010/wordprocessingShape">
                    <wps:wsp>
                      <wps:cNvSpPr/>
                      <wps:spPr>
                        <a:xfrm>
                          <a:off x="0" y="0"/>
                          <a:ext cx="1287780" cy="145542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0A434B03" w14:textId="77777777" w:rsidR="009D6895" w:rsidRDefault="00000000">
                            <w:pPr>
                              <w:pStyle w:val="FrameContents"/>
                              <w:jc w:val="center"/>
                              <w:rPr>
                                <w:color w:val="000000" w:themeColor="text1"/>
                              </w:rPr>
                            </w:pPr>
                            <w:r>
                              <w:rPr>
                                <w:color w:val="000000" w:themeColor="text1"/>
                              </w:rPr>
                              <w:t>DOWNSELL #2</w:t>
                            </w:r>
                          </w:p>
                          <w:p w14:paraId="52A16710" w14:textId="77777777" w:rsidR="009D6895" w:rsidRDefault="009D6895">
                            <w:pPr>
                              <w:pStyle w:val="FrameContents"/>
                              <w:jc w:val="center"/>
                              <w:rPr>
                                <w:color w:val="000000" w:themeColor="text1"/>
                              </w:rPr>
                            </w:pPr>
                          </w:p>
                          <w:p w14:paraId="14FBBAC4" w14:textId="77777777" w:rsidR="009D6895" w:rsidRDefault="00000000">
                            <w:pPr>
                              <w:pStyle w:val="FrameContents"/>
                              <w:jc w:val="center"/>
                              <w:rPr>
                                <w:color w:val="000000" w:themeColor="text1"/>
                              </w:rPr>
                            </w:pPr>
                            <w:r>
                              <w:rPr>
                                <w:color w:val="000000" w:themeColor="text1"/>
                              </w:rPr>
                              <w:t>Lower Price</w:t>
                            </w:r>
                          </w:p>
                          <w:p w14:paraId="18389E8A" w14:textId="77777777" w:rsidR="009D6895" w:rsidRDefault="009D6895">
                            <w:pPr>
                              <w:pStyle w:val="FrameContents"/>
                              <w:jc w:val="center"/>
                              <w:rPr>
                                <w:color w:val="000000" w:themeColor="text1"/>
                              </w:rPr>
                            </w:pPr>
                          </w:p>
                          <w:p w14:paraId="4F26C37D" w14:textId="77777777" w:rsidR="009D6895" w:rsidRDefault="00000000">
                            <w:pPr>
                              <w:pStyle w:val="FrameContents"/>
                              <w:jc w:val="center"/>
                              <w:rPr>
                                <w:color w:val="000000" w:themeColor="text1"/>
                              </w:rPr>
                            </w:pPr>
                            <w:r>
                              <w:rPr>
                                <w:color w:val="000000" w:themeColor="text1"/>
                              </w:rPr>
                              <w:t>Includes Fewer Items</w:t>
                            </w:r>
                          </w:p>
                        </w:txbxContent>
                      </wps:txbx>
                      <wps:bodyPr anchor="ctr">
                        <a:prstTxWarp prst="textNoShape">
                          <a:avLst/>
                        </a:prstTxWarp>
                        <a:noAutofit/>
                      </wps:bodyPr>
                    </wps:wsp>
                  </a:graphicData>
                </a:graphic>
              </wp:anchor>
            </w:drawing>
          </mc:Choice>
          <mc:Fallback>
            <w:pict>
              <v:rect w14:anchorId="0547F7DA" id="Rectangle 19" o:spid="_x0000_s1028" style="position:absolute;margin-left:305.7pt;margin-top:14.35pt;width:101.4pt;height:114.6pt;z-index:25;visibility:visible;mso-wrap-style:square;mso-wrap-distance-left:0;mso-wrap-distance-top:0;mso-wrap-distance-right:2.1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" fillcolor="white [3212]" strokecolor="#325490" strokeweight="1pt">
                <v:textbox>
                  <w:txbxContent>
                    <w:p w14:paraId="0A434B03" w14:textId="77777777" w:rsidR="009D6895" w:rsidRDefault="00000000">
                      <w:pPr>
                        <w:pStyle w:val="FrameContents"/>
                        <w:jc w:val="center"/>
                        <w:rPr>
                          <w:color w:val="000000" w:themeColor="text1"/>
                        </w:rPr>
                      </w:pPr>
                      <w:r>
                        <w:rPr>
                          <w:color w:val="000000" w:themeColor="text1"/>
                        </w:rPr>
                        <w:t>DOWNSELL #2</w:t>
                      </w:r>
                    </w:p>
                    <w:p w14:paraId="52A16710" w14:textId="77777777" w:rsidR="009D6895" w:rsidRDefault="009D6895">
                      <w:pPr>
                        <w:pStyle w:val="FrameContents"/>
                        <w:jc w:val="center"/>
                        <w:rPr>
                          <w:color w:val="000000" w:themeColor="text1"/>
                        </w:rPr>
                      </w:pPr>
                    </w:p>
                    <w:p w14:paraId="14FBBAC4" w14:textId="77777777" w:rsidR="009D6895" w:rsidRDefault="00000000">
                      <w:pPr>
                        <w:pStyle w:val="FrameContents"/>
                        <w:jc w:val="center"/>
                        <w:rPr>
                          <w:color w:val="000000" w:themeColor="text1"/>
                        </w:rPr>
                      </w:pPr>
                      <w:r>
                        <w:rPr>
                          <w:color w:val="000000" w:themeColor="text1"/>
                        </w:rPr>
                        <w:t>Lower Price</w:t>
                      </w:r>
                    </w:p>
                    <w:p w14:paraId="18389E8A" w14:textId="77777777" w:rsidR="009D6895" w:rsidRDefault="009D6895">
                      <w:pPr>
                        <w:pStyle w:val="FrameContents"/>
                        <w:jc w:val="center"/>
                        <w:rPr>
                          <w:color w:val="000000" w:themeColor="text1"/>
                        </w:rPr>
                      </w:pPr>
                    </w:p>
                    <w:p w14:paraId="4F26C37D" w14:textId="77777777" w:rsidR="009D6895" w:rsidRDefault="00000000">
                      <w:pPr>
                        <w:pStyle w:val="FrameContents"/>
                        <w:jc w:val="center"/>
                        <w:rPr>
                          <w:color w:val="000000" w:themeColor="text1"/>
                        </w:rPr>
                      </w:pPr>
                      <w:r>
                        <w:rPr>
                          <w:color w:val="000000" w:themeColor="text1"/>
                        </w:rPr>
                        <w:t>Includes Fewer Items</w:t>
                      </w:r>
                    </w:p>
                  </w:txbxContent>
                </v:textbox>
              </v:rect>
            </w:pict>
          </mc:Fallback>
        </mc:AlternateContent>
      </w:r>
    </w:p>
    <w:p w14:paraId="3F5B819A" w14:textId="77777777" w:rsidR="009D6895" w:rsidRDefault="00000000">
      <w:pPr>
        <w:spacing w:line="276" w:lineRule="auto"/>
        <w:rPr>
          <w:rFonts w:cs="Arial"/>
          <w:b/>
          <w:sz w:val="40"/>
          <w:szCs w:val="40"/>
        </w:rPr>
      </w:pPr>
      <w:r>
        <w:rPr>
          <w:rFonts w:cs="Arial"/>
          <w:b/>
          <w:noProof/>
          <w:sz w:val="40"/>
          <w:szCs w:val="40"/>
        </w:rPr>
        <mc:AlternateContent>
          <mc:Choice Requires="wps">
            <w:drawing>
              <wp:anchor distT="0" distB="22860" distL="0" distR="15240" simplePos="0" relativeHeight="27" behindDoc="0" locked="0" layoutInCell="1" allowOverlap="1" wp14:anchorId="46914BBC" wp14:editId="4394DB3D">
                <wp:simplePos x="0" y="0"/>
                <wp:positionH relativeFrom="column">
                  <wp:posOffset>5259705</wp:posOffset>
                </wp:positionH>
                <wp:positionV relativeFrom="paragraph">
                  <wp:posOffset>105410</wp:posOffset>
                </wp:positionV>
                <wp:extent cx="1280160" cy="1196340"/>
                <wp:effectExtent l="6350" t="6350" r="6350" b="6350"/>
                <wp:wrapNone/>
                <wp:docPr id="12" name="Rectangle 20"/>
                <wp:cNvGraphicFramePr/>
                <a:graphic xmlns:a="http://schemas.openxmlformats.org/drawingml/2006/main">
                  <a:graphicData uri="http://schemas.microsoft.com/office/word/2010/wordprocessingShape">
                    <wps:wsp>
                      <wps:cNvSpPr/>
                      <wps:spPr>
                        <a:xfrm>
                          <a:off x="0" y="0"/>
                          <a:ext cx="1280160" cy="1196340"/>
                        </a:xfrm>
                        <a:prstGeom prst="rect">
                          <a:avLst/>
                        </a:prstGeom>
                        <a:solidFill>
                          <a:schemeClr val="bg1"/>
                        </a:solidFill>
                        <a:ln>
                          <a:solidFill>
                            <a:srgbClr val="325490"/>
                          </a:solidFill>
                        </a:ln>
                      </wps:spPr>
                      <wps:style>
                        <a:lnRef idx="2">
                          <a:schemeClr val="accent1">
                            <a:shade val="50000"/>
                          </a:schemeClr>
                        </a:lnRef>
                        <a:fillRef idx="1">
                          <a:schemeClr val="accent1"/>
                        </a:fillRef>
                        <a:effectRef idx="0">
                          <a:schemeClr val="accent1"/>
                        </a:effectRef>
                        <a:fontRef idx="minor"/>
                      </wps:style>
                      <wps:txbx>
                        <w:txbxContent>
                          <w:p w14:paraId="64E8B25F" w14:textId="77777777" w:rsidR="009D6895" w:rsidRDefault="00000000">
                            <w:pPr>
                              <w:pStyle w:val="FrameContents"/>
                              <w:jc w:val="center"/>
                              <w:rPr>
                                <w:color w:val="000000" w:themeColor="text1"/>
                              </w:rPr>
                            </w:pPr>
                            <w:r>
                              <w:rPr>
                                <w:color w:val="000000" w:themeColor="text1"/>
                              </w:rPr>
                              <w:t>DOWNSELL #3</w:t>
                            </w:r>
                          </w:p>
                          <w:p w14:paraId="4E0FC67F" w14:textId="77777777" w:rsidR="009D6895" w:rsidRDefault="009D6895">
                            <w:pPr>
                              <w:pStyle w:val="FrameContents"/>
                              <w:jc w:val="center"/>
                              <w:rPr>
                                <w:color w:val="000000" w:themeColor="text1"/>
                              </w:rPr>
                            </w:pPr>
                          </w:p>
                          <w:p w14:paraId="4E3EC3C3" w14:textId="77777777" w:rsidR="009D6895" w:rsidRDefault="00000000">
                            <w:pPr>
                              <w:pStyle w:val="FrameContents"/>
                              <w:jc w:val="center"/>
                              <w:rPr>
                                <w:color w:val="000000" w:themeColor="text1"/>
                              </w:rPr>
                            </w:pPr>
                            <w:r>
                              <w:rPr>
                                <w:color w:val="000000" w:themeColor="text1"/>
                              </w:rPr>
                              <w:t>Lowest or Free</w:t>
                            </w:r>
                          </w:p>
                          <w:p w14:paraId="58E8F092" w14:textId="77777777" w:rsidR="009D6895" w:rsidRDefault="009D6895">
                            <w:pPr>
                              <w:pStyle w:val="FrameContents"/>
                              <w:jc w:val="center"/>
                              <w:rPr>
                                <w:color w:val="000000" w:themeColor="text1"/>
                              </w:rPr>
                            </w:pPr>
                          </w:p>
                          <w:p w14:paraId="7B61FDFB" w14:textId="77777777" w:rsidR="009D6895" w:rsidRDefault="00000000">
                            <w:pPr>
                              <w:pStyle w:val="FrameContents"/>
                              <w:jc w:val="center"/>
                              <w:rPr>
                                <w:color w:val="000000" w:themeColor="text1"/>
                              </w:rPr>
                            </w:pPr>
                            <w:r>
                              <w:rPr>
                                <w:color w:val="000000" w:themeColor="text1"/>
                              </w:rPr>
                              <w:t>A Sample or 1 or 2 Pieces</w:t>
                            </w:r>
                          </w:p>
                        </w:txbxContent>
                      </wps:txbx>
                      <wps:bodyPr anchor="ctr">
                        <a:prstTxWarp prst="textNoShape">
                          <a:avLst/>
                        </a:prstTxWarp>
                        <a:noAutofit/>
                      </wps:bodyPr>
                    </wps:wsp>
                  </a:graphicData>
                </a:graphic>
              </wp:anchor>
            </w:drawing>
          </mc:Choice>
          <mc:Fallback>
            <w:pict>
              <v:rect w14:anchorId="46914BBC" id="Rectangle 20" o:spid="_x0000_s1029" style="position:absolute;margin-left:414.15pt;margin-top:8.3pt;width:100.8pt;height:94.2pt;z-index:27;visibility:visible;mso-wrap-style:square;mso-wrap-distance-left:0;mso-wrap-distance-top:0;mso-wrap-distance-right:1.2pt;mso-wrap-distance-bottom:1.8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" fillcolor="white [3212]" strokecolor="#325490" strokeweight="1pt">
                <v:textbox>
                  <w:txbxContent>
                    <w:p w14:paraId="64E8B25F" w14:textId="77777777" w:rsidR="009D6895" w:rsidRDefault="00000000">
                      <w:pPr>
                        <w:pStyle w:val="FrameContents"/>
                        <w:jc w:val="center"/>
                        <w:rPr>
                          <w:color w:val="000000" w:themeColor="text1"/>
                        </w:rPr>
                      </w:pPr>
                      <w:r>
                        <w:rPr>
                          <w:color w:val="000000" w:themeColor="text1"/>
                        </w:rPr>
                        <w:t>DOWNSELL #3</w:t>
                      </w:r>
                    </w:p>
                    <w:p w14:paraId="4E0FC67F" w14:textId="77777777" w:rsidR="009D6895" w:rsidRDefault="009D6895">
                      <w:pPr>
                        <w:pStyle w:val="FrameContents"/>
                        <w:jc w:val="center"/>
                        <w:rPr>
                          <w:color w:val="000000" w:themeColor="text1"/>
                        </w:rPr>
                      </w:pPr>
                    </w:p>
                    <w:p w14:paraId="4E3EC3C3" w14:textId="77777777" w:rsidR="009D6895" w:rsidRDefault="00000000">
                      <w:pPr>
                        <w:pStyle w:val="FrameContents"/>
                        <w:jc w:val="center"/>
                        <w:rPr>
                          <w:color w:val="000000" w:themeColor="text1"/>
                        </w:rPr>
                      </w:pPr>
                      <w:r>
                        <w:rPr>
                          <w:color w:val="000000" w:themeColor="text1"/>
                        </w:rPr>
                        <w:t>Lowest or Free</w:t>
                      </w:r>
                    </w:p>
                    <w:p w14:paraId="58E8F092" w14:textId="77777777" w:rsidR="009D6895" w:rsidRDefault="009D6895">
                      <w:pPr>
                        <w:pStyle w:val="FrameContents"/>
                        <w:jc w:val="center"/>
                        <w:rPr>
                          <w:color w:val="000000" w:themeColor="text1"/>
                        </w:rPr>
                      </w:pPr>
                    </w:p>
                    <w:p w14:paraId="7B61FDFB" w14:textId="77777777" w:rsidR="009D6895" w:rsidRDefault="00000000">
                      <w:pPr>
                        <w:pStyle w:val="FrameContents"/>
                        <w:jc w:val="center"/>
                        <w:rPr>
                          <w:color w:val="000000" w:themeColor="text1"/>
                        </w:rPr>
                      </w:pPr>
                      <w:r>
                        <w:rPr>
                          <w:color w:val="000000" w:themeColor="text1"/>
                        </w:rPr>
                        <w:t>A Sample or 1 or 2 Pieces</w:t>
                      </w:r>
                    </w:p>
                  </w:txbxContent>
                </v:textbox>
              </v:rect>
            </w:pict>
          </mc:Fallback>
        </mc:AlternateContent>
      </w:r>
    </w:p>
    <w:p w14:paraId="3487CD2F" w14:textId="77777777" w:rsidR="009D6895" w:rsidRDefault="009D6895">
      <w:pPr>
        <w:spacing w:line="276" w:lineRule="auto"/>
        <w:rPr>
          <w:rFonts w:cs="Arial"/>
          <w:b/>
          <w:sz w:val="40"/>
          <w:szCs w:val="40"/>
        </w:rPr>
      </w:pPr>
    </w:p>
    <w:p w14:paraId="58D74E8D" w14:textId="77777777" w:rsidR="009D6895" w:rsidRDefault="009D6895">
      <w:pPr>
        <w:spacing w:line="276" w:lineRule="auto"/>
        <w:rPr>
          <w:rFonts w:cs="Arial"/>
          <w:b/>
          <w:sz w:val="40"/>
          <w:szCs w:val="40"/>
        </w:rPr>
      </w:pPr>
    </w:p>
    <w:p w14:paraId="56ED6631" w14:textId="77777777" w:rsidR="009D6895" w:rsidRDefault="009D6895">
      <w:pPr>
        <w:spacing w:line="276" w:lineRule="auto"/>
        <w:rPr>
          <w:rFonts w:cs="Arial"/>
          <w:b/>
          <w:sz w:val="40"/>
          <w:szCs w:val="40"/>
        </w:rPr>
      </w:pPr>
    </w:p>
    <w:p w14:paraId="6C764003" w14:textId="77777777" w:rsidR="009D6895" w:rsidRDefault="00000000">
      <w:pPr>
        <w:spacing w:line="276" w:lineRule="auto"/>
        <w:jc w:val="center"/>
        <w:rPr>
          <w:rFonts w:cs="Arial"/>
          <w:b/>
          <w:sz w:val="40"/>
          <w:szCs w:val="40"/>
        </w:rPr>
      </w:pPr>
      <w:r>
        <w:rPr>
          <w:noProof/>
        </w:rPr>
        <w:drawing>
          <wp:inline distT="0" distB="0" distL="0" distR="0" wp14:anchorId="30338E31" wp14:editId="44E2B92E">
            <wp:extent cx="2790825" cy="2523490"/>
            <wp:effectExtent l="0" t="0" r="0" b="0"/>
            <wp:docPr id="1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1"/>
                    <pic:cNvPicPr>
                      <a:picLocks noChangeAspect="1" noChangeArrowheads="1"/>
                    </pic:cNvPicPr>
                  </pic:nvPicPr>
                  <pic:blipFill>
                    <a:blip r:embed="rId17"/>
                    <a:stretch>
                      <a:fillRect/>
                    </a:stretch>
                  </pic:blipFill>
                  <pic:spPr bwMode="auto">
                    <a:xfrm>
                      <a:off x="0" y="0"/>
                      <a:ext cx="2790825" cy="2523490"/>
                    </a:xfrm>
                    <a:prstGeom prst="rect">
                      <a:avLst/>
                    </a:prstGeom>
                  </pic:spPr>
                </pic:pic>
              </a:graphicData>
            </a:graphic>
          </wp:inline>
        </w:drawing>
      </w:r>
    </w:p>
    <w:p w14:paraId="0F82A79B" w14:textId="77777777" w:rsidR="009D6895" w:rsidRDefault="009D6895">
      <w:pPr>
        <w:spacing w:line="276" w:lineRule="auto"/>
        <w:jc w:val="center"/>
        <w:rPr>
          <w:rFonts w:cs="Arial"/>
          <w:b/>
          <w:szCs w:val="24"/>
        </w:rPr>
      </w:pPr>
    </w:p>
    <w:p w14:paraId="2264AA2B" w14:textId="77777777" w:rsidR="009D6895" w:rsidRDefault="00000000">
      <w:pPr>
        <w:spacing w:line="276" w:lineRule="auto"/>
        <w:rPr>
          <w:rFonts w:cs="Arial"/>
          <w:b/>
          <w:szCs w:val="24"/>
        </w:rPr>
      </w:pPr>
      <w:r>
        <w:rPr>
          <w:rFonts w:cs="Arial"/>
          <w:b/>
          <w:szCs w:val="24"/>
        </w:rPr>
        <w:t>The Optimal Solution for My Ideal Client Is:</w:t>
      </w:r>
    </w:p>
    <w:tbl>
      <w:tblPr>
        <w:tblStyle w:val="TableGrid"/>
        <w:tblW w:w="9350" w:type="dxa"/>
        <w:jc w:val="center"/>
        <w:tblLayout w:type="fixed"/>
        <w:tblLook w:val="04A0" w:firstRow="1" w:lastRow="0" w:firstColumn="1" w:lastColumn="0" w:noHBand="0" w:noVBand="1"/>
      </w:tblPr>
      <w:tblGrid>
        <w:gridCol w:w="9350"/>
      </w:tblGrid>
      <w:tr w:rsidR="009D6895" w14:paraId="7663DE52"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0AE10AB1" w14:textId="77777777" w:rsidR="009D6895" w:rsidRDefault="009D6895">
            <w:pPr>
              <w:spacing w:line="360" w:lineRule="auto"/>
              <w:rPr>
                <w:rFonts w:cs="Arial"/>
                <w:bCs/>
                <w:sz w:val="20"/>
                <w:szCs w:val="20"/>
              </w:rPr>
            </w:pPr>
          </w:p>
        </w:tc>
      </w:tr>
      <w:tr w:rsidR="009D6895" w14:paraId="05511768"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7054EE91" w14:textId="77777777" w:rsidR="009D6895" w:rsidRDefault="009D6895">
            <w:pPr>
              <w:spacing w:line="360" w:lineRule="auto"/>
              <w:rPr>
                <w:rFonts w:cs="Arial"/>
                <w:bCs/>
                <w:sz w:val="20"/>
                <w:szCs w:val="20"/>
              </w:rPr>
            </w:pPr>
          </w:p>
        </w:tc>
      </w:tr>
      <w:tr w:rsidR="009D6895" w14:paraId="5B074794"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12FBA575" w14:textId="77777777" w:rsidR="009D6895" w:rsidRDefault="009D6895">
            <w:pPr>
              <w:spacing w:line="360" w:lineRule="auto"/>
              <w:rPr>
                <w:rFonts w:cs="Arial"/>
                <w:bCs/>
                <w:sz w:val="20"/>
                <w:szCs w:val="20"/>
              </w:rPr>
            </w:pPr>
          </w:p>
        </w:tc>
      </w:tr>
      <w:tr w:rsidR="009D6895" w14:paraId="7C960421"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4151DCF2" w14:textId="77777777" w:rsidR="009D6895" w:rsidRDefault="009D6895">
            <w:pPr>
              <w:spacing w:line="360" w:lineRule="auto"/>
              <w:rPr>
                <w:rFonts w:cs="Arial"/>
                <w:bCs/>
                <w:sz w:val="20"/>
                <w:szCs w:val="20"/>
              </w:rPr>
            </w:pPr>
          </w:p>
        </w:tc>
      </w:tr>
      <w:tr w:rsidR="009D6895" w14:paraId="2A33ACB0"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22296C7D" w14:textId="77777777" w:rsidR="009D6895" w:rsidRDefault="009D6895">
            <w:pPr>
              <w:spacing w:line="360" w:lineRule="auto"/>
              <w:rPr>
                <w:rFonts w:cs="Arial"/>
                <w:bCs/>
                <w:sz w:val="20"/>
                <w:szCs w:val="20"/>
              </w:rPr>
            </w:pPr>
          </w:p>
        </w:tc>
      </w:tr>
      <w:tr w:rsidR="009D6895" w14:paraId="62863D7A"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1B749509" w14:textId="77777777" w:rsidR="009D6895" w:rsidRDefault="009D6895">
            <w:pPr>
              <w:spacing w:line="360" w:lineRule="auto"/>
              <w:rPr>
                <w:rFonts w:cs="Arial"/>
                <w:bCs/>
                <w:sz w:val="20"/>
                <w:szCs w:val="20"/>
              </w:rPr>
            </w:pPr>
          </w:p>
        </w:tc>
      </w:tr>
      <w:tr w:rsidR="009D6895" w14:paraId="133857E2"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52F16EE6" w14:textId="77777777" w:rsidR="009D6895" w:rsidRDefault="009D6895">
            <w:pPr>
              <w:spacing w:line="360" w:lineRule="auto"/>
              <w:rPr>
                <w:rFonts w:cs="Arial"/>
                <w:bCs/>
                <w:sz w:val="20"/>
                <w:szCs w:val="20"/>
              </w:rPr>
            </w:pPr>
          </w:p>
        </w:tc>
      </w:tr>
      <w:tr w:rsidR="009D6895" w14:paraId="7B982C1E"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739022E9" w14:textId="77777777" w:rsidR="009D6895" w:rsidRDefault="009D6895">
            <w:pPr>
              <w:spacing w:line="360" w:lineRule="auto"/>
              <w:rPr>
                <w:rFonts w:cs="Arial"/>
                <w:bCs/>
                <w:sz w:val="20"/>
                <w:szCs w:val="20"/>
              </w:rPr>
            </w:pPr>
          </w:p>
        </w:tc>
      </w:tr>
      <w:tr w:rsidR="009D6895" w14:paraId="3F5C3048" w14:textId="77777777" w:rsidTr="00E3487F">
        <w:trPr>
          <w:jc w:val="center"/>
        </w:trPr>
        <w:tc>
          <w:tcPr>
            <w:tcW w:w="9350" w:type="dxa"/>
            <w:tcBorders>
              <w:top w:val="single" w:sz="4" w:space="0" w:color="A6A6A6"/>
              <w:left w:val="single" w:sz="4" w:space="0" w:color="A6A6A6"/>
              <w:bottom w:val="single" w:sz="4" w:space="0" w:color="A6A6A6"/>
              <w:right w:val="single" w:sz="4" w:space="0" w:color="A6A6A6"/>
            </w:tcBorders>
          </w:tcPr>
          <w:p w14:paraId="17E17542" w14:textId="77777777" w:rsidR="009D6895" w:rsidRDefault="009D6895">
            <w:pPr>
              <w:spacing w:line="360" w:lineRule="auto"/>
              <w:rPr>
                <w:rFonts w:cs="Arial"/>
                <w:bCs/>
                <w:sz w:val="20"/>
                <w:szCs w:val="20"/>
              </w:rPr>
            </w:pPr>
          </w:p>
        </w:tc>
      </w:tr>
    </w:tbl>
    <w:p w14:paraId="68585C86" w14:textId="77777777" w:rsidR="00E3487F" w:rsidRDefault="00E3487F">
      <w:pPr>
        <w:spacing w:line="276" w:lineRule="auto"/>
        <w:rPr>
          <w:rFonts w:cs="Arial"/>
          <w:b/>
          <w:szCs w:val="24"/>
        </w:rPr>
      </w:pPr>
    </w:p>
    <w:p w14:paraId="4EB502B0" w14:textId="44255C72" w:rsidR="009D6895" w:rsidRDefault="00000000">
      <w:pPr>
        <w:spacing w:line="276" w:lineRule="auto"/>
        <w:rPr>
          <w:rFonts w:cs="Arial"/>
          <w:b/>
          <w:szCs w:val="24"/>
        </w:rPr>
      </w:pPr>
      <w:r>
        <w:rPr>
          <w:rFonts w:cs="Arial"/>
          <w:b/>
          <w:szCs w:val="24"/>
        </w:rPr>
        <w:lastRenderedPageBreak/>
        <w:t xml:space="preserve">Next, </w:t>
      </w:r>
      <w:proofErr w:type="gramStart"/>
      <w:r>
        <w:rPr>
          <w:rFonts w:cs="Arial"/>
          <w:b/>
          <w:szCs w:val="24"/>
        </w:rPr>
        <w:t>pull out</w:t>
      </w:r>
      <w:proofErr w:type="gramEnd"/>
      <w:r>
        <w:rPr>
          <w:rFonts w:cs="Arial"/>
          <w:b/>
          <w:szCs w:val="24"/>
        </w:rPr>
        <w:t xml:space="preserve"> pieces from the Optimal Solution to Create Smaller Offerings</w:t>
      </w:r>
    </w:p>
    <w:p w14:paraId="1134ED30" w14:textId="77777777" w:rsidR="009D6895" w:rsidRDefault="009D6895">
      <w:pPr>
        <w:spacing w:line="276" w:lineRule="auto"/>
        <w:rPr>
          <w:rFonts w:cs="Arial"/>
          <w:b/>
          <w:szCs w:val="24"/>
        </w:rPr>
      </w:pPr>
    </w:p>
    <w:tbl>
      <w:tblPr>
        <w:tblStyle w:val="TableGrid"/>
        <w:tblW w:w="9350" w:type="dxa"/>
        <w:jc w:val="center"/>
        <w:tblLayout w:type="fixed"/>
        <w:tblLook w:val="04A0" w:firstRow="1" w:lastRow="0" w:firstColumn="1" w:lastColumn="0" w:noHBand="0" w:noVBand="1"/>
      </w:tblPr>
      <w:tblGrid>
        <w:gridCol w:w="3116"/>
        <w:gridCol w:w="3117"/>
        <w:gridCol w:w="3117"/>
      </w:tblGrid>
      <w:tr w:rsidR="009D6895" w14:paraId="0F9F2480" w14:textId="77777777" w:rsidTr="00E3487F">
        <w:trPr>
          <w:trHeight w:val="356"/>
          <w:jc w:val="center"/>
        </w:trPr>
        <w:tc>
          <w:tcPr>
            <w:tcW w:w="3116" w:type="dxa"/>
            <w:tcBorders>
              <w:top w:val="single" w:sz="4" w:space="0" w:color="A6A6A6"/>
              <w:left w:val="single" w:sz="4" w:space="0" w:color="A6A6A6"/>
              <w:bottom w:val="single" w:sz="4" w:space="0" w:color="A6A6A6"/>
              <w:right w:val="single" w:sz="4" w:space="0" w:color="A6A6A6"/>
            </w:tcBorders>
          </w:tcPr>
          <w:p w14:paraId="367BF659" w14:textId="77777777" w:rsidR="009D6895" w:rsidRDefault="00000000">
            <w:pPr>
              <w:jc w:val="center"/>
              <w:rPr>
                <w:rFonts w:cs="Arial"/>
                <w:b/>
                <w:sz w:val="20"/>
                <w:szCs w:val="20"/>
              </w:rPr>
            </w:pPr>
            <w:r>
              <w:rPr>
                <w:rFonts w:eastAsia="Calibri" w:cs="Arial"/>
                <w:b/>
                <w:sz w:val="20"/>
                <w:szCs w:val="20"/>
              </w:rPr>
              <w:t>High-End to Medium</w:t>
            </w:r>
          </w:p>
          <w:p w14:paraId="4CA678BE" w14:textId="77777777" w:rsidR="009D6895" w:rsidRDefault="00000000">
            <w:pPr>
              <w:jc w:val="center"/>
              <w:rPr>
                <w:rFonts w:cs="Arial"/>
                <w:b/>
                <w:sz w:val="20"/>
                <w:szCs w:val="20"/>
              </w:rPr>
            </w:pPr>
            <w:r>
              <w:rPr>
                <w:rFonts w:eastAsia="Calibri" w:cs="Arial"/>
                <w:b/>
                <w:sz w:val="20"/>
                <w:szCs w:val="20"/>
              </w:rPr>
              <w:t>$500 to $5,000</w:t>
            </w:r>
          </w:p>
        </w:tc>
        <w:tc>
          <w:tcPr>
            <w:tcW w:w="3117" w:type="dxa"/>
            <w:tcBorders>
              <w:top w:val="single" w:sz="4" w:space="0" w:color="A6A6A6"/>
              <w:left w:val="single" w:sz="4" w:space="0" w:color="A6A6A6"/>
              <w:bottom w:val="single" w:sz="4" w:space="0" w:color="A6A6A6"/>
              <w:right w:val="single" w:sz="4" w:space="0" w:color="A6A6A6"/>
            </w:tcBorders>
          </w:tcPr>
          <w:p w14:paraId="2972E4A5" w14:textId="77777777" w:rsidR="009D6895" w:rsidRDefault="00000000">
            <w:pPr>
              <w:jc w:val="center"/>
              <w:rPr>
                <w:rFonts w:cs="Arial"/>
                <w:b/>
                <w:sz w:val="20"/>
                <w:szCs w:val="20"/>
              </w:rPr>
            </w:pPr>
            <w:r>
              <w:rPr>
                <w:rFonts w:eastAsia="Calibri" w:cs="Arial"/>
                <w:b/>
                <w:sz w:val="20"/>
                <w:szCs w:val="20"/>
              </w:rPr>
              <w:t>Small to Medium</w:t>
            </w:r>
          </w:p>
          <w:p w14:paraId="37BA5CB1" w14:textId="77777777" w:rsidR="009D6895" w:rsidRDefault="00000000">
            <w:pPr>
              <w:jc w:val="center"/>
              <w:rPr>
                <w:rFonts w:cs="Arial"/>
                <w:b/>
                <w:sz w:val="20"/>
                <w:szCs w:val="20"/>
              </w:rPr>
            </w:pPr>
            <w:r>
              <w:rPr>
                <w:rFonts w:eastAsia="Calibri" w:cs="Arial"/>
                <w:b/>
                <w:sz w:val="20"/>
                <w:szCs w:val="20"/>
              </w:rPr>
              <w:t>$50 to $500</w:t>
            </w:r>
          </w:p>
        </w:tc>
        <w:tc>
          <w:tcPr>
            <w:tcW w:w="3117" w:type="dxa"/>
            <w:tcBorders>
              <w:top w:val="single" w:sz="4" w:space="0" w:color="A6A6A6"/>
              <w:left w:val="single" w:sz="4" w:space="0" w:color="A6A6A6"/>
              <w:bottom w:val="single" w:sz="4" w:space="0" w:color="A6A6A6"/>
              <w:right w:val="single" w:sz="4" w:space="0" w:color="A6A6A6"/>
            </w:tcBorders>
          </w:tcPr>
          <w:p w14:paraId="0382C879" w14:textId="77777777" w:rsidR="009D6895" w:rsidRDefault="00000000">
            <w:pPr>
              <w:jc w:val="center"/>
              <w:rPr>
                <w:rFonts w:cs="Arial"/>
                <w:b/>
                <w:sz w:val="20"/>
                <w:szCs w:val="20"/>
              </w:rPr>
            </w:pPr>
            <w:r>
              <w:rPr>
                <w:rFonts w:eastAsia="Calibri" w:cs="Arial"/>
                <w:b/>
                <w:sz w:val="20"/>
                <w:szCs w:val="20"/>
              </w:rPr>
              <w:t>Free &amp; Low Cost</w:t>
            </w:r>
          </w:p>
          <w:p w14:paraId="4B517916" w14:textId="77777777" w:rsidR="009D6895" w:rsidRDefault="00000000">
            <w:pPr>
              <w:jc w:val="center"/>
              <w:rPr>
                <w:rFonts w:cs="Arial"/>
                <w:b/>
                <w:sz w:val="20"/>
                <w:szCs w:val="20"/>
              </w:rPr>
            </w:pPr>
            <w:r>
              <w:rPr>
                <w:rFonts w:eastAsia="Calibri" w:cs="Arial"/>
                <w:b/>
                <w:sz w:val="20"/>
                <w:szCs w:val="20"/>
              </w:rPr>
              <w:t>$0 to $50</w:t>
            </w:r>
          </w:p>
        </w:tc>
      </w:tr>
      <w:tr w:rsidR="009D6895" w14:paraId="79317031"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747FE5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FF63B02"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44293EB" w14:textId="77777777" w:rsidR="009D6895" w:rsidRDefault="009D6895">
            <w:pPr>
              <w:spacing w:line="360" w:lineRule="auto"/>
              <w:rPr>
                <w:rFonts w:cs="Arial"/>
                <w:bCs/>
                <w:sz w:val="20"/>
                <w:szCs w:val="20"/>
              </w:rPr>
            </w:pPr>
          </w:p>
        </w:tc>
      </w:tr>
      <w:tr w:rsidR="009D6895" w14:paraId="53E47210"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78A9EF2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2A478B0C"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5AE1EE8" w14:textId="77777777" w:rsidR="009D6895" w:rsidRDefault="009D6895">
            <w:pPr>
              <w:spacing w:line="360" w:lineRule="auto"/>
              <w:rPr>
                <w:rFonts w:cs="Arial"/>
                <w:bCs/>
                <w:sz w:val="20"/>
                <w:szCs w:val="20"/>
              </w:rPr>
            </w:pPr>
          </w:p>
        </w:tc>
      </w:tr>
      <w:tr w:rsidR="009D6895" w14:paraId="4D01E51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7DF8AA19"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7A27C9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F918757" w14:textId="77777777" w:rsidR="009D6895" w:rsidRDefault="009D6895">
            <w:pPr>
              <w:spacing w:line="360" w:lineRule="auto"/>
              <w:rPr>
                <w:rFonts w:cs="Arial"/>
                <w:bCs/>
                <w:sz w:val="20"/>
                <w:szCs w:val="20"/>
              </w:rPr>
            </w:pPr>
          </w:p>
        </w:tc>
      </w:tr>
      <w:tr w:rsidR="009D6895" w14:paraId="408EAEA5"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5CBE0D4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20F3A0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D32CA7C" w14:textId="77777777" w:rsidR="009D6895" w:rsidRDefault="009D6895">
            <w:pPr>
              <w:spacing w:line="360" w:lineRule="auto"/>
              <w:rPr>
                <w:rFonts w:cs="Arial"/>
                <w:bCs/>
                <w:sz w:val="20"/>
                <w:szCs w:val="20"/>
              </w:rPr>
            </w:pPr>
          </w:p>
        </w:tc>
      </w:tr>
      <w:tr w:rsidR="009D6895" w14:paraId="403BE3A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3CCED83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64A965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567777CD" w14:textId="77777777" w:rsidR="009D6895" w:rsidRDefault="009D6895">
            <w:pPr>
              <w:spacing w:line="360" w:lineRule="auto"/>
              <w:rPr>
                <w:rFonts w:cs="Arial"/>
                <w:bCs/>
                <w:sz w:val="20"/>
                <w:szCs w:val="20"/>
              </w:rPr>
            </w:pPr>
          </w:p>
        </w:tc>
      </w:tr>
      <w:tr w:rsidR="009D6895" w14:paraId="29FCD0F9"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5498E132"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804141C"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F841A97" w14:textId="77777777" w:rsidR="009D6895" w:rsidRDefault="009D6895">
            <w:pPr>
              <w:spacing w:line="360" w:lineRule="auto"/>
              <w:rPr>
                <w:rFonts w:cs="Arial"/>
                <w:bCs/>
                <w:sz w:val="20"/>
                <w:szCs w:val="20"/>
              </w:rPr>
            </w:pPr>
          </w:p>
        </w:tc>
      </w:tr>
      <w:tr w:rsidR="009D6895" w14:paraId="35D5E37E"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2E9AA2F"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932C316"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B73000D" w14:textId="77777777" w:rsidR="009D6895" w:rsidRDefault="009D6895">
            <w:pPr>
              <w:spacing w:line="360" w:lineRule="auto"/>
              <w:rPr>
                <w:rFonts w:cs="Arial"/>
                <w:bCs/>
                <w:sz w:val="20"/>
                <w:szCs w:val="20"/>
              </w:rPr>
            </w:pPr>
          </w:p>
        </w:tc>
      </w:tr>
      <w:tr w:rsidR="009D6895" w14:paraId="62BBFF60"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9851A7C"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255EC5A"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2559025A" w14:textId="77777777" w:rsidR="009D6895" w:rsidRDefault="009D6895">
            <w:pPr>
              <w:spacing w:line="360" w:lineRule="auto"/>
              <w:rPr>
                <w:rFonts w:cs="Arial"/>
                <w:bCs/>
                <w:sz w:val="20"/>
                <w:szCs w:val="20"/>
              </w:rPr>
            </w:pPr>
          </w:p>
        </w:tc>
      </w:tr>
      <w:tr w:rsidR="009D6895" w14:paraId="2644460C"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140E70E"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1ECF47B"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A6BD7D8" w14:textId="77777777" w:rsidR="009D6895" w:rsidRDefault="009D6895">
            <w:pPr>
              <w:spacing w:line="360" w:lineRule="auto"/>
              <w:rPr>
                <w:rFonts w:cs="Arial"/>
                <w:bCs/>
                <w:sz w:val="20"/>
                <w:szCs w:val="20"/>
              </w:rPr>
            </w:pPr>
          </w:p>
        </w:tc>
      </w:tr>
      <w:tr w:rsidR="009D6895" w14:paraId="3FCC32E2"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24400644"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473D1241"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CF22042" w14:textId="77777777" w:rsidR="009D6895" w:rsidRDefault="009D6895">
            <w:pPr>
              <w:spacing w:line="360" w:lineRule="auto"/>
              <w:rPr>
                <w:rFonts w:cs="Arial"/>
                <w:bCs/>
                <w:sz w:val="20"/>
                <w:szCs w:val="20"/>
              </w:rPr>
            </w:pPr>
          </w:p>
        </w:tc>
      </w:tr>
      <w:tr w:rsidR="009D6895" w14:paraId="5489EEE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17C8D6B4"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0EE17FA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7BE9D47E" w14:textId="77777777" w:rsidR="009D6895" w:rsidRDefault="009D6895">
            <w:pPr>
              <w:spacing w:line="360" w:lineRule="auto"/>
              <w:rPr>
                <w:rFonts w:cs="Arial"/>
                <w:bCs/>
                <w:sz w:val="20"/>
                <w:szCs w:val="20"/>
              </w:rPr>
            </w:pPr>
          </w:p>
        </w:tc>
      </w:tr>
      <w:tr w:rsidR="009D6895" w14:paraId="680D631D"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4A9E8A40"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F2AA8E5"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29E2564" w14:textId="77777777" w:rsidR="009D6895" w:rsidRDefault="009D6895">
            <w:pPr>
              <w:spacing w:line="360" w:lineRule="auto"/>
              <w:rPr>
                <w:rFonts w:cs="Arial"/>
                <w:bCs/>
                <w:sz w:val="20"/>
                <w:szCs w:val="20"/>
              </w:rPr>
            </w:pPr>
          </w:p>
        </w:tc>
      </w:tr>
      <w:tr w:rsidR="009D6895" w14:paraId="16078284"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4A03E0D"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727975DA"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8AB1313" w14:textId="77777777" w:rsidR="009D6895" w:rsidRDefault="009D6895">
            <w:pPr>
              <w:spacing w:line="360" w:lineRule="auto"/>
              <w:rPr>
                <w:rFonts w:cs="Arial"/>
                <w:bCs/>
                <w:sz w:val="20"/>
                <w:szCs w:val="20"/>
              </w:rPr>
            </w:pPr>
          </w:p>
        </w:tc>
      </w:tr>
      <w:tr w:rsidR="009D6895" w14:paraId="0B5F786E"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3926C7C9"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1FCB4EF3"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55A08D74" w14:textId="77777777" w:rsidR="009D6895" w:rsidRDefault="009D6895">
            <w:pPr>
              <w:spacing w:line="360" w:lineRule="auto"/>
              <w:rPr>
                <w:rFonts w:cs="Arial"/>
                <w:bCs/>
                <w:sz w:val="20"/>
                <w:szCs w:val="20"/>
              </w:rPr>
            </w:pPr>
          </w:p>
        </w:tc>
      </w:tr>
      <w:tr w:rsidR="009D6895" w14:paraId="271A7F97"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689BCCE7"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C10BBEB"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90605D4" w14:textId="77777777" w:rsidR="009D6895" w:rsidRDefault="009D6895">
            <w:pPr>
              <w:spacing w:line="360" w:lineRule="auto"/>
              <w:rPr>
                <w:rFonts w:cs="Arial"/>
                <w:bCs/>
                <w:sz w:val="20"/>
                <w:szCs w:val="20"/>
              </w:rPr>
            </w:pPr>
          </w:p>
        </w:tc>
      </w:tr>
      <w:tr w:rsidR="009D6895" w14:paraId="10BB68FC" w14:textId="77777777" w:rsidTr="00E3487F">
        <w:trPr>
          <w:trHeight w:val="353"/>
          <w:jc w:val="center"/>
        </w:trPr>
        <w:tc>
          <w:tcPr>
            <w:tcW w:w="3116" w:type="dxa"/>
            <w:tcBorders>
              <w:top w:val="single" w:sz="4" w:space="0" w:color="A6A6A6"/>
              <w:left w:val="single" w:sz="4" w:space="0" w:color="A6A6A6"/>
              <w:bottom w:val="single" w:sz="4" w:space="0" w:color="A6A6A6"/>
              <w:right w:val="single" w:sz="4" w:space="0" w:color="A6A6A6"/>
            </w:tcBorders>
          </w:tcPr>
          <w:p w14:paraId="3E9D9B13"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3F52EBDD" w14:textId="77777777" w:rsidR="009D6895" w:rsidRDefault="009D6895">
            <w:pPr>
              <w:spacing w:line="360" w:lineRule="auto"/>
              <w:rPr>
                <w:rFonts w:cs="Arial"/>
                <w:bCs/>
                <w:sz w:val="20"/>
                <w:szCs w:val="20"/>
              </w:rPr>
            </w:pPr>
          </w:p>
        </w:tc>
        <w:tc>
          <w:tcPr>
            <w:tcW w:w="3117" w:type="dxa"/>
            <w:tcBorders>
              <w:top w:val="single" w:sz="4" w:space="0" w:color="A6A6A6"/>
              <w:left w:val="single" w:sz="4" w:space="0" w:color="A6A6A6"/>
              <w:bottom w:val="single" w:sz="4" w:space="0" w:color="A6A6A6"/>
              <w:right w:val="single" w:sz="4" w:space="0" w:color="A6A6A6"/>
            </w:tcBorders>
          </w:tcPr>
          <w:p w14:paraId="6B2F4D75" w14:textId="77777777" w:rsidR="009D6895" w:rsidRDefault="009D6895">
            <w:pPr>
              <w:spacing w:line="360" w:lineRule="auto"/>
              <w:rPr>
                <w:rFonts w:cs="Arial"/>
                <w:bCs/>
                <w:sz w:val="20"/>
                <w:szCs w:val="20"/>
              </w:rPr>
            </w:pPr>
          </w:p>
        </w:tc>
      </w:tr>
    </w:tbl>
    <w:p w14:paraId="00B7392F" w14:textId="77777777" w:rsidR="009D6895" w:rsidRDefault="009D6895">
      <w:pPr>
        <w:spacing w:line="276" w:lineRule="auto"/>
        <w:rPr>
          <w:rFonts w:cs="Arial"/>
          <w:b/>
          <w:szCs w:val="24"/>
        </w:rPr>
      </w:pPr>
    </w:p>
    <w:p w14:paraId="101964F1" w14:textId="77777777" w:rsidR="009D6895" w:rsidRDefault="00000000">
      <w:pPr>
        <w:spacing w:line="276" w:lineRule="auto"/>
        <w:rPr>
          <w:rFonts w:cs="Arial"/>
          <w:b/>
          <w:szCs w:val="24"/>
        </w:rPr>
      </w:pPr>
      <w:r>
        <w:rPr>
          <w:rFonts w:cs="Arial"/>
          <w:b/>
          <w:szCs w:val="24"/>
        </w:rPr>
        <w:t>Miscellaneous Ideas &amp; Notes:</w:t>
      </w:r>
    </w:p>
    <w:tbl>
      <w:tblPr>
        <w:tblStyle w:val="TableGrid"/>
        <w:tblW w:w="9350" w:type="dxa"/>
        <w:jc w:val="center"/>
        <w:tblLayout w:type="fixed"/>
        <w:tblLook w:val="04A0" w:firstRow="1" w:lastRow="0" w:firstColumn="1" w:lastColumn="0" w:noHBand="0" w:noVBand="1"/>
      </w:tblPr>
      <w:tblGrid>
        <w:gridCol w:w="2155"/>
        <w:gridCol w:w="7195"/>
      </w:tblGrid>
      <w:tr w:rsidR="009D6895" w14:paraId="47E74875" w14:textId="77777777" w:rsidTr="00E3487F">
        <w:trPr>
          <w:jc w:val="center"/>
        </w:trPr>
        <w:tc>
          <w:tcPr>
            <w:tcW w:w="9349" w:type="dxa"/>
            <w:gridSpan w:val="2"/>
            <w:tcBorders>
              <w:top w:val="single" w:sz="4" w:space="0" w:color="A6A6A6"/>
              <w:left w:val="single" w:sz="4" w:space="0" w:color="A6A6A6"/>
              <w:bottom w:val="single" w:sz="4" w:space="0" w:color="A6A6A6"/>
              <w:right w:val="single" w:sz="4" w:space="0" w:color="A6A6A6"/>
            </w:tcBorders>
          </w:tcPr>
          <w:p w14:paraId="3942331D" w14:textId="77777777" w:rsidR="009D6895" w:rsidRDefault="009D6895">
            <w:pPr>
              <w:rPr>
                <w:rFonts w:cs="Arial"/>
                <w:bCs/>
                <w:sz w:val="20"/>
                <w:szCs w:val="20"/>
              </w:rPr>
            </w:pPr>
          </w:p>
          <w:p w14:paraId="3BAFC267" w14:textId="77777777" w:rsidR="009D6895" w:rsidRDefault="009D6895">
            <w:pPr>
              <w:rPr>
                <w:rFonts w:cs="Arial"/>
                <w:bCs/>
                <w:sz w:val="20"/>
                <w:szCs w:val="20"/>
              </w:rPr>
            </w:pPr>
          </w:p>
          <w:p w14:paraId="60C1C9ED" w14:textId="77777777" w:rsidR="009D6895" w:rsidRDefault="009D6895">
            <w:pPr>
              <w:rPr>
                <w:rFonts w:cs="Arial"/>
                <w:bCs/>
                <w:sz w:val="20"/>
                <w:szCs w:val="20"/>
              </w:rPr>
            </w:pPr>
          </w:p>
          <w:p w14:paraId="056C6124" w14:textId="77777777" w:rsidR="009D6895" w:rsidRDefault="009D6895">
            <w:pPr>
              <w:rPr>
                <w:rFonts w:cs="Arial"/>
                <w:bCs/>
                <w:sz w:val="20"/>
                <w:szCs w:val="20"/>
              </w:rPr>
            </w:pPr>
          </w:p>
          <w:p w14:paraId="29D765F7" w14:textId="77777777" w:rsidR="009D6895" w:rsidRDefault="009D6895">
            <w:pPr>
              <w:rPr>
                <w:rFonts w:cs="Arial"/>
                <w:bCs/>
                <w:sz w:val="20"/>
                <w:szCs w:val="20"/>
              </w:rPr>
            </w:pPr>
          </w:p>
          <w:p w14:paraId="476F7DEF" w14:textId="77777777" w:rsidR="009D6895" w:rsidRDefault="009D6895">
            <w:pPr>
              <w:rPr>
                <w:rFonts w:cs="Arial"/>
                <w:bCs/>
                <w:sz w:val="20"/>
                <w:szCs w:val="20"/>
              </w:rPr>
            </w:pPr>
          </w:p>
          <w:p w14:paraId="1B3F256C" w14:textId="77777777" w:rsidR="009D6895" w:rsidRDefault="009D6895">
            <w:pPr>
              <w:rPr>
                <w:rFonts w:cs="Arial"/>
                <w:bCs/>
                <w:sz w:val="20"/>
                <w:szCs w:val="20"/>
              </w:rPr>
            </w:pPr>
          </w:p>
          <w:p w14:paraId="608B73C7" w14:textId="77777777" w:rsidR="009D6895" w:rsidRDefault="009D6895">
            <w:pPr>
              <w:rPr>
                <w:rFonts w:cs="Arial"/>
                <w:bCs/>
                <w:sz w:val="20"/>
                <w:szCs w:val="20"/>
              </w:rPr>
            </w:pPr>
          </w:p>
          <w:p w14:paraId="60E58770" w14:textId="77777777" w:rsidR="009D6895" w:rsidRDefault="009D6895">
            <w:pPr>
              <w:rPr>
                <w:rFonts w:cs="Arial"/>
                <w:bCs/>
                <w:sz w:val="20"/>
                <w:szCs w:val="20"/>
              </w:rPr>
            </w:pPr>
          </w:p>
          <w:p w14:paraId="6089ADF9" w14:textId="77777777" w:rsidR="009D6895" w:rsidRDefault="009D6895">
            <w:pPr>
              <w:rPr>
                <w:rFonts w:cs="Arial"/>
                <w:bCs/>
                <w:sz w:val="20"/>
                <w:szCs w:val="20"/>
              </w:rPr>
            </w:pPr>
          </w:p>
          <w:p w14:paraId="1CE424F1" w14:textId="77777777" w:rsidR="009D6895" w:rsidRDefault="009D6895">
            <w:pPr>
              <w:rPr>
                <w:rFonts w:cs="Arial"/>
                <w:bCs/>
                <w:sz w:val="20"/>
                <w:szCs w:val="20"/>
              </w:rPr>
            </w:pPr>
          </w:p>
          <w:p w14:paraId="7769F236" w14:textId="77777777" w:rsidR="009D6895" w:rsidRDefault="009D6895">
            <w:pPr>
              <w:rPr>
                <w:rFonts w:cs="Arial"/>
                <w:bCs/>
                <w:sz w:val="20"/>
                <w:szCs w:val="20"/>
              </w:rPr>
            </w:pPr>
          </w:p>
          <w:p w14:paraId="367DF874" w14:textId="77777777" w:rsidR="009D6895" w:rsidRDefault="009D6895">
            <w:pPr>
              <w:rPr>
                <w:rFonts w:cs="Arial"/>
                <w:bCs/>
                <w:sz w:val="20"/>
                <w:szCs w:val="20"/>
              </w:rPr>
            </w:pPr>
          </w:p>
          <w:p w14:paraId="19B15747" w14:textId="77777777" w:rsidR="009D6895" w:rsidRDefault="009D6895">
            <w:pPr>
              <w:rPr>
                <w:rFonts w:cs="Arial"/>
                <w:bCs/>
                <w:sz w:val="20"/>
                <w:szCs w:val="20"/>
              </w:rPr>
            </w:pPr>
          </w:p>
          <w:p w14:paraId="436E102A" w14:textId="77777777" w:rsidR="009D6895" w:rsidRDefault="009D6895">
            <w:pPr>
              <w:rPr>
                <w:rFonts w:cs="Arial"/>
                <w:bCs/>
                <w:sz w:val="20"/>
                <w:szCs w:val="20"/>
              </w:rPr>
            </w:pPr>
          </w:p>
          <w:p w14:paraId="706EFF22" w14:textId="77777777" w:rsidR="009D6895" w:rsidRDefault="009D6895">
            <w:pPr>
              <w:rPr>
                <w:rFonts w:cs="Arial"/>
                <w:bCs/>
                <w:sz w:val="20"/>
                <w:szCs w:val="20"/>
              </w:rPr>
            </w:pPr>
          </w:p>
          <w:p w14:paraId="6D3EC06C" w14:textId="77777777" w:rsidR="009D6895" w:rsidRDefault="009D6895">
            <w:pPr>
              <w:rPr>
                <w:rFonts w:cs="Arial"/>
                <w:bCs/>
                <w:sz w:val="20"/>
                <w:szCs w:val="20"/>
              </w:rPr>
            </w:pPr>
          </w:p>
          <w:p w14:paraId="1B68DFDB" w14:textId="77777777" w:rsidR="009D6895" w:rsidRDefault="009D6895">
            <w:pPr>
              <w:rPr>
                <w:rFonts w:cs="Arial"/>
                <w:bCs/>
                <w:sz w:val="20"/>
                <w:szCs w:val="20"/>
              </w:rPr>
            </w:pPr>
          </w:p>
          <w:p w14:paraId="21608856" w14:textId="77777777" w:rsidR="009D6895" w:rsidRDefault="009D6895">
            <w:pPr>
              <w:rPr>
                <w:rFonts w:cs="Arial"/>
                <w:bCs/>
                <w:sz w:val="20"/>
                <w:szCs w:val="20"/>
              </w:rPr>
            </w:pPr>
          </w:p>
          <w:p w14:paraId="0F5B126D" w14:textId="77777777" w:rsidR="009D6895" w:rsidRDefault="009D6895">
            <w:pPr>
              <w:rPr>
                <w:rFonts w:cs="Arial"/>
                <w:bCs/>
                <w:sz w:val="20"/>
                <w:szCs w:val="20"/>
              </w:rPr>
            </w:pPr>
          </w:p>
          <w:p w14:paraId="33DEA881" w14:textId="77777777" w:rsidR="009D6895" w:rsidRDefault="009D6895">
            <w:pPr>
              <w:rPr>
                <w:rFonts w:cs="Arial"/>
                <w:bCs/>
                <w:sz w:val="20"/>
                <w:szCs w:val="20"/>
              </w:rPr>
            </w:pPr>
          </w:p>
          <w:p w14:paraId="7FF32C95" w14:textId="77777777" w:rsidR="009D6895" w:rsidRDefault="009D6895">
            <w:pPr>
              <w:rPr>
                <w:rFonts w:cs="Arial"/>
                <w:bCs/>
                <w:sz w:val="20"/>
                <w:szCs w:val="20"/>
              </w:rPr>
            </w:pPr>
          </w:p>
          <w:p w14:paraId="2F025A86" w14:textId="77777777" w:rsidR="009D6895" w:rsidRDefault="009D6895">
            <w:pPr>
              <w:rPr>
                <w:rFonts w:cs="Arial"/>
                <w:bCs/>
                <w:sz w:val="20"/>
                <w:szCs w:val="20"/>
              </w:rPr>
            </w:pPr>
          </w:p>
          <w:p w14:paraId="08578D0B" w14:textId="77777777" w:rsidR="009D6895" w:rsidRDefault="009D6895">
            <w:pPr>
              <w:rPr>
                <w:rFonts w:cs="Arial"/>
                <w:bCs/>
                <w:sz w:val="20"/>
                <w:szCs w:val="20"/>
              </w:rPr>
            </w:pPr>
          </w:p>
          <w:p w14:paraId="21CA819D" w14:textId="77777777" w:rsidR="009D6895" w:rsidRDefault="009D6895">
            <w:pPr>
              <w:rPr>
                <w:rFonts w:cs="Arial"/>
                <w:bCs/>
                <w:sz w:val="20"/>
                <w:szCs w:val="20"/>
              </w:rPr>
            </w:pPr>
          </w:p>
          <w:p w14:paraId="70DB3AB9" w14:textId="77777777" w:rsidR="009D6895" w:rsidRDefault="009D6895">
            <w:pPr>
              <w:rPr>
                <w:rFonts w:cs="Arial"/>
                <w:bCs/>
                <w:sz w:val="20"/>
                <w:szCs w:val="20"/>
              </w:rPr>
            </w:pPr>
          </w:p>
          <w:p w14:paraId="2568D17B" w14:textId="77777777" w:rsidR="009D6895" w:rsidRDefault="009D6895">
            <w:pPr>
              <w:rPr>
                <w:rFonts w:cs="Arial"/>
                <w:bCs/>
                <w:sz w:val="20"/>
                <w:szCs w:val="20"/>
              </w:rPr>
            </w:pPr>
          </w:p>
          <w:p w14:paraId="41392257" w14:textId="77777777" w:rsidR="009D6895" w:rsidRDefault="009D6895">
            <w:pPr>
              <w:rPr>
                <w:rFonts w:cs="Arial"/>
                <w:bCs/>
                <w:sz w:val="20"/>
                <w:szCs w:val="20"/>
              </w:rPr>
            </w:pPr>
          </w:p>
        </w:tc>
      </w:tr>
      <w:tr w:rsidR="009D6895" w14:paraId="43720203" w14:textId="77777777" w:rsidTr="00E3487F">
        <w:trPr>
          <w:jc w:val="center"/>
        </w:trPr>
        <w:tc>
          <w:tcPr>
            <w:tcW w:w="2155" w:type="dxa"/>
          </w:tcPr>
          <w:p w14:paraId="0ED39D14" w14:textId="77777777" w:rsidR="009D6895" w:rsidRDefault="00000000">
            <w:pPr>
              <w:rPr>
                <w:rFonts w:eastAsia="Calibri"/>
              </w:rPr>
            </w:pPr>
            <w:r>
              <w:rPr>
                <w:rFonts w:eastAsia="Calibri"/>
                <w:noProof/>
              </w:rPr>
              <w:lastRenderedPageBreak/>
              <w:drawing>
                <wp:inline distT="0" distB="0" distL="0" distR="0" wp14:anchorId="48E6E936" wp14:editId="5D8D8BBD">
                  <wp:extent cx="1137920" cy="713740"/>
                  <wp:effectExtent l="0" t="0" r="0" b="0"/>
                  <wp:docPr id="1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3"/>
                          <pic:cNvPicPr>
                            <a:picLocks noChangeAspect="1" noChangeArrowheads="1"/>
                          </pic:cNvPicPr>
                        </pic:nvPicPr>
                        <pic:blipFill>
                          <a:blip r:embed="rId18"/>
                          <a:stretch>
                            <a:fillRect/>
                          </a:stretch>
                        </pic:blipFill>
                        <pic:spPr bwMode="auto">
                          <a:xfrm>
                            <a:off x="0" y="0"/>
                            <a:ext cx="1137920" cy="713740"/>
                          </a:xfrm>
                          <a:prstGeom prst="rect">
                            <a:avLst/>
                          </a:prstGeom>
                        </pic:spPr>
                      </pic:pic>
                    </a:graphicData>
                  </a:graphic>
                </wp:inline>
              </w:drawing>
            </w:r>
          </w:p>
        </w:tc>
        <w:tc>
          <w:tcPr>
            <w:tcW w:w="7194" w:type="dxa"/>
          </w:tcPr>
          <w:p w14:paraId="673DC34F" w14:textId="77777777" w:rsidR="009D6895" w:rsidRDefault="009D6895">
            <w:pPr>
              <w:jc w:val="center"/>
              <w:rPr>
                <w:rFonts w:ascii="Abadi" w:hAnsi="Abadi"/>
                <w:sz w:val="22"/>
              </w:rPr>
            </w:pPr>
          </w:p>
          <w:p w14:paraId="477A8CA2" w14:textId="77777777" w:rsidR="009D6895" w:rsidRDefault="00000000">
            <w:pPr>
              <w:jc w:val="center"/>
              <w:rPr>
                <w:rFonts w:ascii="Abadi" w:hAnsi="Abadi"/>
                <w:sz w:val="22"/>
              </w:rPr>
            </w:pPr>
            <w:r>
              <w:rPr>
                <w:rFonts w:ascii="Abadi" w:eastAsia="Calibri" w:hAnsi="Abadi"/>
                <w:sz w:val="22"/>
              </w:rPr>
              <w:t xml:space="preserve">The purpose and intention </w:t>
            </w:r>
            <w:proofErr w:type="gramStart"/>
            <w:r>
              <w:rPr>
                <w:rFonts w:ascii="Abadi" w:eastAsia="Calibri" w:hAnsi="Abadi"/>
                <w:sz w:val="22"/>
              </w:rPr>
              <w:t>is</w:t>
            </w:r>
            <w:proofErr w:type="gramEnd"/>
            <w:r>
              <w:rPr>
                <w:rFonts w:ascii="Abadi" w:eastAsia="Calibri" w:hAnsi="Abadi"/>
                <w:sz w:val="22"/>
              </w:rPr>
              <w:t xml:space="preserve"> to connect and build rapport. Remind them of where, when or how you met. Be interested in THEM.</w:t>
            </w:r>
          </w:p>
        </w:tc>
      </w:tr>
      <w:tr w:rsidR="009D6895" w14:paraId="6A4A8D66" w14:textId="77777777" w:rsidTr="00E3487F">
        <w:trPr>
          <w:jc w:val="center"/>
        </w:trPr>
        <w:tc>
          <w:tcPr>
            <w:tcW w:w="2155" w:type="dxa"/>
          </w:tcPr>
          <w:p w14:paraId="07C3FACB" w14:textId="77777777" w:rsidR="009D6895" w:rsidRDefault="00000000">
            <w:pPr>
              <w:rPr>
                <w:rFonts w:eastAsia="Calibri"/>
              </w:rPr>
            </w:pPr>
            <w:r>
              <w:rPr>
                <w:rFonts w:eastAsia="Calibri"/>
                <w:noProof/>
              </w:rPr>
              <w:drawing>
                <wp:inline distT="0" distB="0" distL="0" distR="0" wp14:anchorId="1A36CAAC" wp14:editId="4309E95F">
                  <wp:extent cx="1147445" cy="746760"/>
                  <wp:effectExtent l="0" t="0" r="0" b="0"/>
                  <wp:docPr id="1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4"/>
                          <pic:cNvPicPr>
                            <a:picLocks noChangeAspect="1" noChangeArrowheads="1"/>
                          </pic:cNvPicPr>
                        </pic:nvPicPr>
                        <pic:blipFill>
                          <a:blip r:embed="rId19"/>
                          <a:stretch>
                            <a:fillRect/>
                          </a:stretch>
                        </pic:blipFill>
                        <pic:spPr bwMode="auto">
                          <a:xfrm>
                            <a:off x="0" y="0"/>
                            <a:ext cx="1147445" cy="746760"/>
                          </a:xfrm>
                          <a:prstGeom prst="rect">
                            <a:avLst/>
                          </a:prstGeom>
                        </pic:spPr>
                      </pic:pic>
                    </a:graphicData>
                  </a:graphic>
                </wp:inline>
              </w:drawing>
            </w:r>
          </w:p>
        </w:tc>
        <w:tc>
          <w:tcPr>
            <w:tcW w:w="7194" w:type="dxa"/>
          </w:tcPr>
          <w:p w14:paraId="0478FF16" w14:textId="77777777" w:rsidR="009D6895" w:rsidRDefault="009D6895">
            <w:pPr>
              <w:jc w:val="center"/>
              <w:rPr>
                <w:rFonts w:ascii="Abadi" w:hAnsi="Abadi"/>
              </w:rPr>
            </w:pPr>
          </w:p>
          <w:p w14:paraId="30DEB174" w14:textId="77777777" w:rsidR="009D6895" w:rsidRDefault="00000000">
            <w:pPr>
              <w:jc w:val="center"/>
              <w:rPr>
                <w:rFonts w:ascii="Abadi" w:hAnsi="Abadi"/>
                <w:sz w:val="22"/>
              </w:rPr>
            </w:pPr>
            <w:r>
              <w:rPr>
                <w:rFonts w:ascii="Abadi" w:eastAsia="Calibri" w:hAnsi="Abadi"/>
                <w:sz w:val="22"/>
              </w:rPr>
              <w:t>Ask Questions about THEIR lives in the areas you know your clients typically have challenges or unmet desires</w:t>
            </w:r>
          </w:p>
        </w:tc>
      </w:tr>
      <w:tr w:rsidR="009D6895" w14:paraId="103CC364" w14:textId="77777777" w:rsidTr="00E3487F">
        <w:trPr>
          <w:jc w:val="center"/>
        </w:trPr>
        <w:tc>
          <w:tcPr>
            <w:tcW w:w="2155" w:type="dxa"/>
          </w:tcPr>
          <w:p w14:paraId="491F6F3A" w14:textId="77777777" w:rsidR="009D6895" w:rsidRDefault="00000000">
            <w:pPr>
              <w:rPr>
                <w:rFonts w:eastAsia="Calibri"/>
              </w:rPr>
            </w:pPr>
            <w:r>
              <w:rPr>
                <w:rFonts w:eastAsia="Calibri"/>
                <w:noProof/>
              </w:rPr>
              <w:drawing>
                <wp:inline distT="0" distB="0" distL="0" distR="0" wp14:anchorId="6E4AC6E3" wp14:editId="45BCE973">
                  <wp:extent cx="1122045" cy="716280"/>
                  <wp:effectExtent l="0" t="0" r="0" b="0"/>
                  <wp:docPr id="1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5"/>
                          <pic:cNvPicPr>
                            <a:picLocks noChangeAspect="1" noChangeArrowheads="1"/>
                          </pic:cNvPicPr>
                        </pic:nvPicPr>
                        <pic:blipFill>
                          <a:blip r:embed="rId20"/>
                          <a:stretch>
                            <a:fillRect/>
                          </a:stretch>
                        </pic:blipFill>
                        <pic:spPr bwMode="auto">
                          <a:xfrm>
                            <a:off x="0" y="0"/>
                            <a:ext cx="1122045" cy="716280"/>
                          </a:xfrm>
                          <a:prstGeom prst="rect">
                            <a:avLst/>
                          </a:prstGeom>
                        </pic:spPr>
                      </pic:pic>
                    </a:graphicData>
                  </a:graphic>
                </wp:inline>
              </w:drawing>
            </w:r>
          </w:p>
        </w:tc>
        <w:tc>
          <w:tcPr>
            <w:tcW w:w="7194" w:type="dxa"/>
          </w:tcPr>
          <w:p w14:paraId="55FAD07F" w14:textId="77777777" w:rsidR="009D6895" w:rsidRDefault="00000000">
            <w:pPr>
              <w:jc w:val="center"/>
              <w:rPr>
                <w:rFonts w:ascii="Abadi" w:hAnsi="Abadi"/>
                <w:sz w:val="22"/>
              </w:rPr>
            </w:pPr>
            <w:r>
              <w:rPr>
                <w:rFonts w:ascii="Abadi" w:eastAsia="Calibri" w:hAnsi="Abadi"/>
                <w:sz w:val="22"/>
              </w:rPr>
              <w:t>Once they’ve self-identified areas where you can add value, here’s where the magic happens.</w:t>
            </w:r>
          </w:p>
          <w:p w14:paraId="121D7C78" w14:textId="77777777" w:rsidR="009D6895" w:rsidRDefault="00000000">
            <w:pPr>
              <w:jc w:val="center"/>
              <w:rPr>
                <w:i/>
                <w:iCs/>
              </w:rPr>
            </w:pPr>
            <w:r>
              <w:rPr>
                <w:rFonts w:ascii="Abadi" w:eastAsia="Calibri" w:hAnsi="Abadi"/>
                <w:sz w:val="22"/>
              </w:rPr>
              <w:t>Magic Phrase Transition</w:t>
            </w:r>
            <w:proofErr w:type="gramStart"/>
            <w:r>
              <w:rPr>
                <w:rFonts w:ascii="Abadi" w:eastAsia="Calibri" w:hAnsi="Abadi"/>
                <w:sz w:val="22"/>
              </w:rPr>
              <w:t>…</w:t>
            </w:r>
            <w:r>
              <w:rPr>
                <w:rFonts w:ascii="Abadi" w:eastAsia="Calibri" w:hAnsi="Abadi"/>
                <w:i/>
                <w:iCs/>
                <w:sz w:val="22"/>
              </w:rPr>
              <w:t>“</w:t>
            </w:r>
            <w:proofErr w:type="gramEnd"/>
            <w:r>
              <w:rPr>
                <w:rFonts w:ascii="Abadi" w:eastAsia="Calibri" w:hAnsi="Abadi"/>
                <w:i/>
                <w:iCs/>
                <w:sz w:val="22"/>
              </w:rPr>
              <w:t>I might be able to give you some ideas about that, would it be okay if I asked a couple of questions?”</w:t>
            </w:r>
          </w:p>
        </w:tc>
      </w:tr>
      <w:tr w:rsidR="009D6895" w14:paraId="0F6FB976" w14:textId="77777777" w:rsidTr="00E3487F">
        <w:trPr>
          <w:jc w:val="center"/>
        </w:trPr>
        <w:tc>
          <w:tcPr>
            <w:tcW w:w="2155" w:type="dxa"/>
          </w:tcPr>
          <w:p w14:paraId="062084DC" w14:textId="77777777" w:rsidR="009D6895" w:rsidRDefault="00000000">
            <w:pPr>
              <w:rPr>
                <w:rFonts w:eastAsia="Calibri"/>
              </w:rPr>
            </w:pPr>
            <w:r>
              <w:rPr>
                <w:rFonts w:eastAsia="Calibri"/>
                <w:noProof/>
              </w:rPr>
              <w:drawing>
                <wp:inline distT="0" distB="0" distL="0" distR="0" wp14:anchorId="7B54CBB2" wp14:editId="7F177395">
                  <wp:extent cx="1138555" cy="731520"/>
                  <wp:effectExtent l="0" t="0" r="0" b="0"/>
                  <wp:docPr id="1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6"/>
                          <pic:cNvPicPr>
                            <a:picLocks noChangeAspect="1" noChangeArrowheads="1"/>
                          </pic:cNvPicPr>
                        </pic:nvPicPr>
                        <pic:blipFill>
                          <a:blip r:embed="rId21"/>
                          <a:stretch>
                            <a:fillRect/>
                          </a:stretch>
                        </pic:blipFill>
                        <pic:spPr bwMode="auto">
                          <a:xfrm>
                            <a:off x="0" y="0"/>
                            <a:ext cx="1138555" cy="731520"/>
                          </a:xfrm>
                          <a:prstGeom prst="rect">
                            <a:avLst/>
                          </a:prstGeom>
                        </pic:spPr>
                      </pic:pic>
                    </a:graphicData>
                  </a:graphic>
                </wp:inline>
              </w:drawing>
            </w:r>
          </w:p>
        </w:tc>
        <w:tc>
          <w:tcPr>
            <w:tcW w:w="7194" w:type="dxa"/>
          </w:tcPr>
          <w:p w14:paraId="2895A1DF" w14:textId="77777777" w:rsidR="009D6895" w:rsidRDefault="00000000">
            <w:pPr>
              <w:jc w:val="center"/>
              <w:rPr>
                <w:sz w:val="22"/>
              </w:rPr>
            </w:pPr>
            <w:r>
              <w:rPr>
                <w:rFonts w:ascii="Abadi" w:eastAsia="Calibri" w:hAnsi="Abadi"/>
                <w:sz w:val="22"/>
              </w:rPr>
              <w:t>These are more specific questions to dial in and discover their level of pain or desire so that you can best serve them. Find out what it’s costing them to not have a solution, what they’ve tried before (that did or didn’t work), This will also reveal concerns and objections even before ever asking for the sale!</w:t>
            </w:r>
          </w:p>
        </w:tc>
      </w:tr>
      <w:tr w:rsidR="009D6895" w14:paraId="00193E27" w14:textId="77777777" w:rsidTr="00E3487F">
        <w:trPr>
          <w:jc w:val="center"/>
        </w:trPr>
        <w:tc>
          <w:tcPr>
            <w:tcW w:w="2155" w:type="dxa"/>
          </w:tcPr>
          <w:p w14:paraId="4C2AA85A" w14:textId="77777777" w:rsidR="009D6895" w:rsidRDefault="00000000">
            <w:pPr>
              <w:rPr>
                <w:rFonts w:eastAsia="Calibri"/>
              </w:rPr>
            </w:pPr>
            <w:r>
              <w:rPr>
                <w:rFonts w:eastAsia="Calibri"/>
                <w:noProof/>
              </w:rPr>
              <w:drawing>
                <wp:inline distT="0" distB="0" distL="0" distR="0" wp14:anchorId="41BA0826" wp14:editId="18D77EBC">
                  <wp:extent cx="1172210" cy="728345"/>
                  <wp:effectExtent l="0" t="0" r="0" b="0"/>
                  <wp:docPr id="1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7"/>
                          <pic:cNvPicPr>
                            <a:picLocks noChangeAspect="1" noChangeArrowheads="1"/>
                          </pic:cNvPicPr>
                        </pic:nvPicPr>
                        <pic:blipFill>
                          <a:blip r:embed="rId22"/>
                          <a:stretch>
                            <a:fillRect/>
                          </a:stretch>
                        </pic:blipFill>
                        <pic:spPr bwMode="auto">
                          <a:xfrm>
                            <a:off x="0" y="0"/>
                            <a:ext cx="1172210" cy="728345"/>
                          </a:xfrm>
                          <a:prstGeom prst="rect">
                            <a:avLst/>
                          </a:prstGeom>
                        </pic:spPr>
                      </pic:pic>
                    </a:graphicData>
                  </a:graphic>
                </wp:inline>
              </w:drawing>
            </w:r>
          </w:p>
        </w:tc>
        <w:tc>
          <w:tcPr>
            <w:tcW w:w="7194" w:type="dxa"/>
          </w:tcPr>
          <w:p w14:paraId="1B895F49" w14:textId="77777777" w:rsidR="009D6895" w:rsidRDefault="00000000">
            <w:pPr>
              <w:jc w:val="center"/>
              <w:rPr>
                <w:rFonts w:ascii="Abadi" w:hAnsi="Abadi"/>
                <w:sz w:val="22"/>
              </w:rPr>
            </w:pPr>
            <w:r>
              <w:rPr>
                <w:rFonts w:ascii="Abadi" w:eastAsia="Calibri" w:hAnsi="Abadi"/>
                <w:sz w:val="22"/>
              </w:rPr>
              <w:t xml:space="preserve">Offer 1 or 2 tips or suggestions focused on identifying the problem area that needs attention. CAUTION: Don’t give too much advice here or they won’t see the need to continue with you. </w:t>
            </w:r>
            <w:proofErr w:type="gramStart"/>
            <w:r>
              <w:rPr>
                <w:rFonts w:ascii="Abadi" w:eastAsia="Calibri" w:hAnsi="Abadi"/>
                <w:sz w:val="22"/>
              </w:rPr>
              <w:t>Instead</w:t>
            </w:r>
            <w:proofErr w:type="gramEnd"/>
            <w:r>
              <w:rPr>
                <w:rFonts w:ascii="Abadi" w:eastAsia="Calibri" w:hAnsi="Abadi"/>
                <w:sz w:val="22"/>
              </w:rPr>
              <w:t xml:space="preserve"> they’ll want to go implement what you just gave them. </w:t>
            </w:r>
          </w:p>
        </w:tc>
      </w:tr>
      <w:tr w:rsidR="009D6895" w14:paraId="1D1CDB5E" w14:textId="77777777" w:rsidTr="00E3487F">
        <w:trPr>
          <w:jc w:val="center"/>
        </w:trPr>
        <w:tc>
          <w:tcPr>
            <w:tcW w:w="2155" w:type="dxa"/>
          </w:tcPr>
          <w:p w14:paraId="63720E58" w14:textId="77777777" w:rsidR="009D6895" w:rsidRDefault="00000000">
            <w:pPr>
              <w:rPr>
                <w:rFonts w:eastAsia="Calibri"/>
              </w:rPr>
            </w:pPr>
            <w:r>
              <w:rPr>
                <w:rFonts w:eastAsia="Calibri"/>
                <w:noProof/>
              </w:rPr>
              <w:drawing>
                <wp:inline distT="0" distB="0" distL="0" distR="0" wp14:anchorId="1E25BF7A" wp14:editId="292F623F">
                  <wp:extent cx="1125220" cy="708660"/>
                  <wp:effectExtent l="0" t="0" r="0" b="0"/>
                  <wp:docPr id="1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8"/>
                          <pic:cNvPicPr>
                            <a:picLocks noChangeAspect="1" noChangeArrowheads="1"/>
                          </pic:cNvPicPr>
                        </pic:nvPicPr>
                        <pic:blipFill>
                          <a:blip r:embed="rId23"/>
                          <a:stretch>
                            <a:fillRect/>
                          </a:stretch>
                        </pic:blipFill>
                        <pic:spPr bwMode="auto">
                          <a:xfrm>
                            <a:off x="0" y="0"/>
                            <a:ext cx="1125220" cy="708660"/>
                          </a:xfrm>
                          <a:prstGeom prst="rect">
                            <a:avLst/>
                          </a:prstGeom>
                        </pic:spPr>
                      </pic:pic>
                    </a:graphicData>
                  </a:graphic>
                </wp:inline>
              </w:drawing>
            </w:r>
          </w:p>
        </w:tc>
        <w:tc>
          <w:tcPr>
            <w:tcW w:w="7194" w:type="dxa"/>
          </w:tcPr>
          <w:p w14:paraId="299D3E4F" w14:textId="77777777" w:rsidR="009D6895" w:rsidRDefault="00000000">
            <w:pPr>
              <w:jc w:val="center"/>
              <w:rPr>
                <w:rFonts w:ascii="Abadi" w:hAnsi="Abadi"/>
                <w:sz w:val="22"/>
              </w:rPr>
            </w:pPr>
            <w:r>
              <w:rPr>
                <w:rFonts w:ascii="Abadi" w:eastAsia="Calibri" w:hAnsi="Abadi"/>
                <w:sz w:val="22"/>
              </w:rPr>
              <w:t xml:space="preserve">Pre-Requisite: You have a high level of rapport, they have said, “Yes” several times and/or have </w:t>
            </w:r>
            <w:proofErr w:type="gramStart"/>
            <w:r>
              <w:rPr>
                <w:rFonts w:ascii="Abadi" w:eastAsia="Calibri" w:hAnsi="Abadi"/>
                <w:sz w:val="22"/>
              </w:rPr>
              <w:t>been in agreement</w:t>
            </w:r>
            <w:proofErr w:type="gramEnd"/>
            <w:r>
              <w:rPr>
                <w:rFonts w:ascii="Abadi" w:eastAsia="Calibri" w:hAnsi="Abadi"/>
                <w:sz w:val="22"/>
              </w:rPr>
              <w:t xml:space="preserve"> with you and indicated they want a solution. </w:t>
            </w:r>
          </w:p>
          <w:p w14:paraId="106C12E0" w14:textId="77777777" w:rsidR="009D6895" w:rsidRDefault="00000000">
            <w:pPr>
              <w:jc w:val="center"/>
              <w:rPr>
                <w:rFonts w:ascii="Abadi" w:hAnsi="Abadi"/>
                <w:sz w:val="22"/>
              </w:rPr>
            </w:pPr>
            <w:r>
              <w:rPr>
                <w:rFonts w:ascii="Abadi" w:eastAsia="Calibri" w:hAnsi="Abadi"/>
                <w:sz w:val="22"/>
              </w:rPr>
              <w:t xml:space="preserve">Magic Phrase Transition to Sale </w:t>
            </w:r>
            <w:r>
              <w:rPr>
                <w:rFonts w:ascii="Abadi" w:eastAsia="Calibri" w:hAnsi="Abadi"/>
                <w:i/>
                <w:iCs/>
                <w:sz w:val="22"/>
              </w:rPr>
              <w:t>… “Would it be okay if I now share how we can continue working together?</w:t>
            </w:r>
          </w:p>
        </w:tc>
      </w:tr>
      <w:tr w:rsidR="009D6895" w14:paraId="073F6360" w14:textId="77777777" w:rsidTr="00E3487F">
        <w:trPr>
          <w:jc w:val="center"/>
        </w:trPr>
        <w:tc>
          <w:tcPr>
            <w:tcW w:w="2155" w:type="dxa"/>
          </w:tcPr>
          <w:p w14:paraId="77185D44" w14:textId="77777777" w:rsidR="009D6895" w:rsidRDefault="00000000">
            <w:pPr>
              <w:rPr>
                <w:rFonts w:eastAsia="Calibri"/>
              </w:rPr>
            </w:pPr>
            <w:r>
              <w:rPr>
                <w:rFonts w:eastAsia="Calibri"/>
                <w:noProof/>
              </w:rPr>
              <w:drawing>
                <wp:inline distT="0" distB="0" distL="0" distR="0" wp14:anchorId="19D8C3D6" wp14:editId="2BDD9E05">
                  <wp:extent cx="1150620" cy="716280"/>
                  <wp:effectExtent l="0" t="0" r="0" b="0"/>
                  <wp:docPr id="2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9"/>
                          <pic:cNvPicPr>
                            <a:picLocks noChangeAspect="1" noChangeArrowheads="1"/>
                          </pic:cNvPicPr>
                        </pic:nvPicPr>
                        <pic:blipFill>
                          <a:blip r:embed="rId24"/>
                          <a:stretch>
                            <a:fillRect/>
                          </a:stretch>
                        </pic:blipFill>
                        <pic:spPr bwMode="auto">
                          <a:xfrm>
                            <a:off x="0" y="0"/>
                            <a:ext cx="1150620" cy="716280"/>
                          </a:xfrm>
                          <a:prstGeom prst="rect">
                            <a:avLst/>
                          </a:prstGeom>
                        </pic:spPr>
                      </pic:pic>
                    </a:graphicData>
                  </a:graphic>
                </wp:inline>
              </w:drawing>
            </w:r>
          </w:p>
        </w:tc>
        <w:tc>
          <w:tcPr>
            <w:tcW w:w="7194" w:type="dxa"/>
          </w:tcPr>
          <w:p w14:paraId="7CBEFBC6" w14:textId="77777777" w:rsidR="009D6895" w:rsidRDefault="00000000">
            <w:pPr>
              <w:jc w:val="center"/>
              <w:rPr>
                <w:rFonts w:ascii="Abadi" w:hAnsi="Abadi"/>
                <w:sz w:val="22"/>
              </w:rPr>
            </w:pPr>
            <w:r>
              <w:rPr>
                <w:rFonts w:ascii="Abadi" w:eastAsia="Calibri" w:hAnsi="Abadi"/>
                <w:sz w:val="22"/>
              </w:rPr>
              <w:t>If possible, offer 2 product options (one higher priced than the other). This gives the buyer the power of making a choice between (A) and (B) rather than a choice between Yes or No.</w:t>
            </w:r>
          </w:p>
          <w:p w14:paraId="45CDE7B8" w14:textId="77777777" w:rsidR="009D6895" w:rsidRDefault="00000000">
            <w:pPr>
              <w:jc w:val="center"/>
              <w:rPr>
                <w:rFonts w:ascii="Abadi" w:hAnsi="Abadi"/>
                <w:sz w:val="22"/>
              </w:rPr>
            </w:pPr>
            <w:r>
              <w:rPr>
                <w:rFonts w:ascii="Abadi" w:eastAsia="Calibri" w:hAnsi="Abadi"/>
                <w:sz w:val="22"/>
              </w:rPr>
              <w:t>(Note: It’s essential you know your pricing and packaging beforehand.)</w:t>
            </w:r>
          </w:p>
        </w:tc>
      </w:tr>
      <w:tr w:rsidR="009D6895" w14:paraId="46B58B22" w14:textId="77777777" w:rsidTr="00E3487F">
        <w:trPr>
          <w:jc w:val="center"/>
        </w:trPr>
        <w:tc>
          <w:tcPr>
            <w:tcW w:w="2155" w:type="dxa"/>
          </w:tcPr>
          <w:p w14:paraId="25D41213" w14:textId="77777777" w:rsidR="009D6895" w:rsidRDefault="00000000">
            <w:pPr>
              <w:rPr>
                <w:rFonts w:eastAsia="Calibri"/>
              </w:rPr>
            </w:pPr>
            <w:r>
              <w:rPr>
                <w:rFonts w:eastAsia="Calibri"/>
                <w:noProof/>
              </w:rPr>
              <w:drawing>
                <wp:inline distT="0" distB="0" distL="0" distR="0" wp14:anchorId="7003DEE9" wp14:editId="5F8B7A38">
                  <wp:extent cx="1139190" cy="693420"/>
                  <wp:effectExtent l="0" t="0" r="0" b="0"/>
                  <wp:docPr id="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0"/>
                          <pic:cNvPicPr>
                            <a:picLocks noChangeAspect="1" noChangeArrowheads="1"/>
                          </pic:cNvPicPr>
                        </pic:nvPicPr>
                        <pic:blipFill>
                          <a:blip r:embed="rId25"/>
                          <a:stretch>
                            <a:fillRect/>
                          </a:stretch>
                        </pic:blipFill>
                        <pic:spPr bwMode="auto">
                          <a:xfrm>
                            <a:off x="0" y="0"/>
                            <a:ext cx="1139190" cy="693420"/>
                          </a:xfrm>
                          <a:prstGeom prst="rect">
                            <a:avLst/>
                          </a:prstGeom>
                        </pic:spPr>
                      </pic:pic>
                    </a:graphicData>
                  </a:graphic>
                </wp:inline>
              </w:drawing>
            </w:r>
          </w:p>
        </w:tc>
        <w:tc>
          <w:tcPr>
            <w:tcW w:w="7194" w:type="dxa"/>
          </w:tcPr>
          <w:p w14:paraId="53C61F38" w14:textId="77777777" w:rsidR="009D6895" w:rsidRDefault="00000000">
            <w:pPr>
              <w:jc w:val="center"/>
              <w:rPr>
                <w:rFonts w:ascii="Abadi" w:hAnsi="Abadi"/>
                <w:sz w:val="22"/>
              </w:rPr>
            </w:pPr>
            <w:r>
              <w:rPr>
                <w:rFonts w:ascii="Abadi" w:eastAsia="Calibri" w:hAnsi="Abadi"/>
                <w:sz w:val="22"/>
              </w:rPr>
              <w:t>Silently count to yourself (6 seconds is a good rule of thumb.)</w:t>
            </w:r>
          </w:p>
          <w:p w14:paraId="72A889A6" w14:textId="77777777" w:rsidR="009D6895" w:rsidRDefault="00000000">
            <w:pPr>
              <w:jc w:val="center"/>
              <w:rPr>
                <w:sz w:val="22"/>
              </w:rPr>
            </w:pPr>
            <w:r>
              <w:rPr>
                <w:rFonts w:ascii="Abadi" w:eastAsia="Calibri" w:hAnsi="Abadi"/>
                <w:sz w:val="22"/>
              </w:rPr>
              <w:t>If they do not say anything, ask … “Wouldn’t you love to be able to say this time next month that this was the best decision you made because you finally got what you wanted?”</w:t>
            </w:r>
          </w:p>
        </w:tc>
      </w:tr>
      <w:tr w:rsidR="009D6895" w14:paraId="779BEA25" w14:textId="77777777" w:rsidTr="00E3487F">
        <w:trPr>
          <w:jc w:val="center"/>
        </w:trPr>
        <w:tc>
          <w:tcPr>
            <w:tcW w:w="2155" w:type="dxa"/>
          </w:tcPr>
          <w:p w14:paraId="3DA76B7F" w14:textId="77777777" w:rsidR="009D6895" w:rsidRDefault="00000000">
            <w:pPr>
              <w:rPr>
                <w:rFonts w:eastAsia="Calibri"/>
              </w:rPr>
            </w:pPr>
            <w:r>
              <w:rPr>
                <w:rFonts w:eastAsia="Calibri"/>
                <w:noProof/>
              </w:rPr>
              <w:drawing>
                <wp:inline distT="0" distB="0" distL="0" distR="0" wp14:anchorId="04DC8DA4" wp14:editId="1C327125">
                  <wp:extent cx="1129665" cy="701040"/>
                  <wp:effectExtent l="0" t="0" r="0" b="0"/>
                  <wp:docPr id="2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31"/>
                          <pic:cNvPicPr>
                            <a:picLocks noChangeAspect="1" noChangeArrowheads="1"/>
                          </pic:cNvPicPr>
                        </pic:nvPicPr>
                        <pic:blipFill>
                          <a:blip r:embed="rId26"/>
                          <a:stretch>
                            <a:fillRect/>
                          </a:stretch>
                        </pic:blipFill>
                        <pic:spPr bwMode="auto">
                          <a:xfrm>
                            <a:off x="0" y="0"/>
                            <a:ext cx="1129665" cy="701040"/>
                          </a:xfrm>
                          <a:prstGeom prst="rect">
                            <a:avLst/>
                          </a:prstGeom>
                        </pic:spPr>
                      </pic:pic>
                    </a:graphicData>
                  </a:graphic>
                </wp:inline>
              </w:drawing>
            </w:r>
          </w:p>
        </w:tc>
        <w:tc>
          <w:tcPr>
            <w:tcW w:w="7194" w:type="dxa"/>
          </w:tcPr>
          <w:p w14:paraId="5AD3C04D" w14:textId="77777777" w:rsidR="009D6895" w:rsidRDefault="00000000">
            <w:pPr>
              <w:jc w:val="center"/>
              <w:rPr>
                <w:rFonts w:ascii="Abadi" w:hAnsi="Abadi"/>
                <w:sz w:val="22"/>
              </w:rPr>
            </w:pPr>
            <w:r>
              <w:rPr>
                <w:rFonts w:ascii="Abadi" w:eastAsia="Calibri" w:hAnsi="Abadi"/>
                <w:sz w:val="22"/>
              </w:rPr>
              <w:t xml:space="preserve">Be Prepared – You Already Know the Most Common Concerns. </w:t>
            </w:r>
          </w:p>
          <w:p w14:paraId="088529A9" w14:textId="77777777" w:rsidR="009D6895" w:rsidRDefault="00000000">
            <w:pPr>
              <w:jc w:val="center"/>
              <w:rPr>
                <w:sz w:val="22"/>
              </w:rPr>
            </w:pPr>
            <w:r>
              <w:rPr>
                <w:rFonts w:ascii="Abadi" w:eastAsia="Calibri" w:hAnsi="Abadi"/>
                <w:sz w:val="22"/>
              </w:rPr>
              <w:t xml:space="preserve">Remember, “Feel, Felt, </w:t>
            </w:r>
            <w:proofErr w:type="gramStart"/>
            <w:r>
              <w:rPr>
                <w:rFonts w:ascii="Abadi" w:eastAsia="Calibri" w:hAnsi="Abadi"/>
                <w:sz w:val="22"/>
              </w:rPr>
              <w:t>Found</w:t>
            </w:r>
            <w:proofErr w:type="gramEnd"/>
            <w:r>
              <w:rPr>
                <w:rFonts w:ascii="Abadi" w:eastAsia="Calibri" w:hAnsi="Abadi"/>
                <w:sz w:val="22"/>
              </w:rPr>
              <w:t>” and have personal stories or client stories that demonstrate how that concern was eliminated and the resulting success or transformation.</w:t>
            </w:r>
          </w:p>
        </w:tc>
      </w:tr>
      <w:tr w:rsidR="009D6895" w14:paraId="2BB9A929" w14:textId="77777777" w:rsidTr="00E3487F">
        <w:trPr>
          <w:jc w:val="center"/>
        </w:trPr>
        <w:tc>
          <w:tcPr>
            <w:tcW w:w="2155" w:type="dxa"/>
          </w:tcPr>
          <w:p w14:paraId="33727EA9" w14:textId="77777777" w:rsidR="009D6895" w:rsidRDefault="00000000">
            <w:pPr>
              <w:rPr>
                <w:rFonts w:eastAsia="Calibri"/>
              </w:rPr>
            </w:pPr>
            <w:r>
              <w:rPr>
                <w:rFonts w:eastAsia="Calibri"/>
                <w:noProof/>
              </w:rPr>
              <w:drawing>
                <wp:inline distT="0" distB="0" distL="0" distR="0" wp14:anchorId="562B647E" wp14:editId="59BB1D9F">
                  <wp:extent cx="1111250" cy="678180"/>
                  <wp:effectExtent l="0" t="0" r="0" b="0"/>
                  <wp:docPr id="2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32"/>
                          <pic:cNvPicPr>
                            <a:picLocks noChangeAspect="1" noChangeArrowheads="1"/>
                          </pic:cNvPicPr>
                        </pic:nvPicPr>
                        <pic:blipFill>
                          <a:blip r:embed="rId27"/>
                          <a:stretch>
                            <a:fillRect/>
                          </a:stretch>
                        </pic:blipFill>
                        <pic:spPr bwMode="auto">
                          <a:xfrm>
                            <a:off x="0" y="0"/>
                            <a:ext cx="1111250" cy="678180"/>
                          </a:xfrm>
                          <a:prstGeom prst="rect">
                            <a:avLst/>
                          </a:prstGeom>
                        </pic:spPr>
                      </pic:pic>
                    </a:graphicData>
                  </a:graphic>
                </wp:inline>
              </w:drawing>
            </w:r>
          </w:p>
        </w:tc>
        <w:tc>
          <w:tcPr>
            <w:tcW w:w="7194" w:type="dxa"/>
          </w:tcPr>
          <w:p w14:paraId="4A71DE8E" w14:textId="77777777" w:rsidR="009D6895" w:rsidRDefault="009D6895">
            <w:pPr>
              <w:jc w:val="center"/>
              <w:rPr>
                <w:rFonts w:ascii="Abadi" w:hAnsi="Abadi"/>
                <w:sz w:val="22"/>
              </w:rPr>
            </w:pPr>
          </w:p>
          <w:p w14:paraId="0D73BA2B" w14:textId="77777777" w:rsidR="009D6895" w:rsidRDefault="00000000">
            <w:pPr>
              <w:jc w:val="center"/>
              <w:rPr>
                <w:rFonts w:ascii="Abadi" w:hAnsi="Abadi"/>
                <w:sz w:val="22"/>
              </w:rPr>
            </w:pPr>
            <w:r>
              <w:rPr>
                <w:rFonts w:ascii="Abadi" w:eastAsia="Calibri" w:hAnsi="Abadi"/>
                <w:sz w:val="22"/>
              </w:rPr>
              <w:t>“So now that you’ve realized that this is easier and simpler than you think, let’s go ahead and get started. Which credit card would you like to use?”</w:t>
            </w:r>
          </w:p>
        </w:tc>
      </w:tr>
      <w:tr w:rsidR="009D6895" w14:paraId="02615E7B" w14:textId="77777777" w:rsidTr="00E3487F">
        <w:trPr>
          <w:jc w:val="center"/>
        </w:trPr>
        <w:tc>
          <w:tcPr>
            <w:tcW w:w="2155" w:type="dxa"/>
          </w:tcPr>
          <w:p w14:paraId="0C9B63D0" w14:textId="77777777" w:rsidR="009D6895" w:rsidRDefault="00000000">
            <w:pPr>
              <w:rPr>
                <w:rFonts w:eastAsia="Calibri"/>
              </w:rPr>
            </w:pPr>
            <w:r>
              <w:rPr>
                <w:rFonts w:eastAsia="Calibri"/>
                <w:noProof/>
              </w:rPr>
              <w:drawing>
                <wp:inline distT="0" distB="0" distL="0" distR="0" wp14:anchorId="7A6C5385" wp14:editId="28CD11B3">
                  <wp:extent cx="1104265" cy="693420"/>
                  <wp:effectExtent l="0" t="0" r="0" b="0"/>
                  <wp:docPr id="2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33"/>
                          <pic:cNvPicPr>
                            <a:picLocks noChangeAspect="1" noChangeArrowheads="1"/>
                          </pic:cNvPicPr>
                        </pic:nvPicPr>
                        <pic:blipFill>
                          <a:blip r:embed="rId28"/>
                          <a:stretch>
                            <a:fillRect/>
                          </a:stretch>
                        </pic:blipFill>
                        <pic:spPr bwMode="auto">
                          <a:xfrm>
                            <a:off x="0" y="0"/>
                            <a:ext cx="1104265" cy="693420"/>
                          </a:xfrm>
                          <a:prstGeom prst="rect">
                            <a:avLst/>
                          </a:prstGeom>
                        </pic:spPr>
                      </pic:pic>
                    </a:graphicData>
                  </a:graphic>
                </wp:inline>
              </w:drawing>
            </w:r>
          </w:p>
        </w:tc>
        <w:tc>
          <w:tcPr>
            <w:tcW w:w="7194" w:type="dxa"/>
          </w:tcPr>
          <w:p w14:paraId="4050D4D7" w14:textId="77777777" w:rsidR="009D6895" w:rsidRDefault="009D6895">
            <w:pPr>
              <w:jc w:val="center"/>
              <w:rPr>
                <w:rFonts w:ascii="Abadi" w:hAnsi="Abadi"/>
                <w:sz w:val="22"/>
              </w:rPr>
            </w:pPr>
          </w:p>
          <w:p w14:paraId="7802115F" w14:textId="77777777" w:rsidR="009D6895" w:rsidRDefault="00000000">
            <w:pPr>
              <w:jc w:val="center"/>
              <w:rPr>
                <w:rFonts w:ascii="Abadi" w:hAnsi="Abadi"/>
                <w:sz w:val="22"/>
              </w:rPr>
            </w:pPr>
            <w:r>
              <w:rPr>
                <w:rFonts w:ascii="Abadi" w:eastAsia="Calibri" w:hAnsi="Abadi"/>
                <w:sz w:val="22"/>
              </w:rPr>
              <w:t xml:space="preserve">You may experience a second round of concerns if all of theirs were not uncovered in the first round. Repeat … “Feel, Felt, </w:t>
            </w:r>
            <w:proofErr w:type="gramStart"/>
            <w:r>
              <w:rPr>
                <w:rFonts w:ascii="Abadi" w:eastAsia="Calibri" w:hAnsi="Abadi"/>
                <w:sz w:val="22"/>
              </w:rPr>
              <w:t>Found</w:t>
            </w:r>
            <w:proofErr w:type="gramEnd"/>
            <w:r>
              <w:rPr>
                <w:rFonts w:ascii="Abadi" w:eastAsia="Calibri" w:hAnsi="Abadi"/>
                <w:sz w:val="22"/>
              </w:rPr>
              <w:t>” and ask for the sale again.</w:t>
            </w:r>
          </w:p>
        </w:tc>
      </w:tr>
      <w:tr w:rsidR="009D6895" w14:paraId="320FC6BB" w14:textId="77777777" w:rsidTr="00E3487F">
        <w:trPr>
          <w:trHeight w:val="809"/>
          <w:jc w:val="center"/>
        </w:trPr>
        <w:tc>
          <w:tcPr>
            <w:tcW w:w="2155" w:type="dxa"/>
          </w:tcPr>
          <w:p w14:paraId="6C7236A0" w14:textId="77777777" w:rsidR="009D6895" w:rsidRDefault="00000000">
            <w:pPr>
              <w:rPr>
                <w:rFonts w:eastAsia="Calibri"/>
              </w:rPr>
            </w:pPr>
            <w:r>
              <w:rPr>
                <w:rFonts w:eastAsia="Calibri"/>
                <w:noProof/>
              </w:rPr>
              <w:drawing>
                <wp:inline distT="0" distB="0" distL="0" distR="0" wp14:anchorId="5E2CC795" wp14:editId="76F18ADF">
                  <wp:extent cx="1068070" cy="662940"/>
                  <wp:effectExtent l="0" t="0" r="0" b="0"/>
                  <wp:docPr id="2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34"/>
                          <pic:cNvPicPr>
                            <a:picLocks noChangeAspect="1" noChangeArrowheads="1"/>
                          </pic:cNvPicPr>
                        </pic:nvPicPr>
                        <pic:blipFill>
                          <a:blip r:embed="rId29"/>
                          <a:stretch>
                            <a:fillRect/>
                          </a:stretch>
                        </pic:blipFill>
                        <pic:spPr bwMode="auto">
                          <a:xfrm>
                            <a:off x="0" y="0"/>
                            <a:ext cx="1068070" cy="662940"/>
                          </a:xfrm>
                          <a:prstGeom prst="rect">
                            <a:avLst/>
                          </a:prstGeom>
                        </pic:spPr>
                      </pic:pic>
                    </a:graphicData>
                  </a:graphic>
                </wp:inline>
              </w:drawing>
            </w:r>
          </w:p>
        </w:tc>
        <w:tc>
          <w:tcPr>
            <w:tcW w:w="7194" w:type="dxa"/>
          </w:tcPr>
          <w:p w14:paraId="74A67CD4" w14:textId="77777777" w:rsidR="009D6895" w:rsidRDefault="00000000">
            <w:pPr>
              <w:jc w:val="center"/>
              <w:rPr>
                <w:rFonts w:ascii="Abadi" w:hAnsi="Abadi"/>
                <w:sz w:val="22"/>
              </w:rPr>
            </w:pPr>
            <w:r>
              <w:rPr>
                <w:rFonts w:ascii="Abadi" w:eastAsia="Calibri" w:hAnsi="Abadi"/>
                <w:sz w:val="22"/>
              </w:rPr>
              <w:t xml:space="preserve">Collect the Payment and AFFIRM THEIR GREAT DECISION using </w:t>
            </w:r>
            <w:r>
              <w:rPr>
                <w:rFonts w:ascii="Abadi" w:eastAsia="Calibri" w:hAnsi="Abadi"/>
                <w:sz w:val="22"/>
                <w:u w:val="single"/>
              </w:rPr>
              <w:t xml:space="preserve">their </w:t>
            </w:r>
            <w:r>
              <w:rPr>
                <w:rFonts w:ascii="Abadi" w:eastAsia="Calibri" w:hAnsi="Abadi"/>
                <w:sz w:val="22"/>
              </w:rPr>
              <w:t>words of how they will feel when they finally have what they want (these were already conveyed to you in Steps 2 &amp; 4).</w:t>
            </w:r>
          </w:p>
        </w:tc>
      </w:tr>
    </w:tbl>
    <w:p w14:paraId="2247B533" w14:textId="77777777" w:rsidR="009D6895" w:rsidRDefault="009D6895"/>
    <w:p w14:paraId="002180ED" w14:textId="77777777" w:rsidR="009D6895" w:rsidRDefault="00000000">
      <w:pPr>
        <w:spacing w:line="276" w:lineRule="auto"/>
        <w:rPr>
          <w:rFonts w:cs="Arial"/>
          <w:b/>
          <w:sz w:val="28"/>
          <w:szCs w:val="28"/>
        </w:rPr>
      </w:pPr>
      <w:r>
        <w:rPr>
          <w:rFonts w:cs="Arial"/>
          <w:b/>
          <w:sz w:val="28"/>
          <w:szCs w:val="28"/>
        </w:rPr>
        <w:lastRenderedPageBreak/>
        <w:t>Let’s Practice</w:t>
      </w:r>
    </w:p>
    <w:p w14:paraId="205BAA17" w14:textId="77777777" w:rsidR="009D6895" w:rsidRDefault="009D6895">
      <w:pPr>
        <w:spacing w:line="276" w:lineRule="auto"/>
        <w:rPr>
          <w:rFonts w:cs="Arial"/>
          <w:bCs/>
          <w:szCs w:val="24"/>
        </w:rPr>
      </w:pPr>
    </w:p>
    <w:p w14:paraId="7798EB5A" w14:textId="77777777" w:rsidR="009D6895" w:rsidRDefault="00000000">
      <w:pPr>
        <w:spacing w:line="276" w:lineRule="auto"/>
        <w:rPr>
          <w:rFonts w:cs="Arial"/>
          <w:bCs/>
          <w:szCs w:val="24"/>
        </w:rPr>
      </w:pPr>
      <w:r>
        <w:rPr>
          <w:rFonts w:cs="Arial"/>
          <w:bCs/>
          <w:szCs w:val="24"/>
        </w:rPr>
        <w:t>You’re making a follow up phone call to someone you met at an event a couple of months ago.</w:t>
      </w:r>
    </w:p>
    <w:p w14:paraId="4089D05C" w14:textId="77777777" w:rsidR="009D6895" w:rsidRDefault="009D6895">
      <w:pPr>
        <w:spacing w:line="276" w:lineRule="auto"/>
        <w:rPr>
          <w:rFonts w:cs="Arial"/>
          <w:bCs/>
          <w:szCs w:val="24"/>
        </w:rPr>
      </w:pPr>
    </w:p>
    <w:p w14:paraId="020B2C39" w14:textId="77777777" w:rsidR="009D6895" w:rsidRDefault="00000000">
      <w:pPr>
        <w:spacing w:line="276" w:lineRule="auto"/>
        <w:rPr>
          <w:rFonts w:cs="Arial"/>
          <w:bCs/>
          <w:szCs w:val="24"/>
        </w:rPr>
      </w:pPr>
      <w:r>
        <w:rPr>
          <w:rFonts w:cs="Arial"/>
          <w:bCs/>
          <w:szCs w:val="24"/>
        </w:rPr>
        <w:t>Go through steps 1 through 6 of the sales process.</w:t>
      </w:r>
    </w:p>
    <w:p w14:paraId="01AC2F2C" w14:textId="77777777" w:rsidR="009D6895" w:rsidRDefault="009D6895">
      <w:pPr>
        <w:spacing w:line="276" w:lineRule="auto"/>
        <w:rPr>
          <w:rFonts w:cs="Arial"/>
          <w:bCs/>
          <w:szCs w:val="24"/>
        </w:rPr>
      </w:pPr>
    </w:p>
    <w:p w14:paraId="459A61C2" w14:textId="77777777" w:rsidR="009D6895" w:rsidRDefault="00000000">
      <w:pPr>
        <w:pStyle w:val="ListParagraph"/>
        <w:numPr>
          <w:ilvl w:val="0"/>
          <w:numId w:val="4"/>
        </w:numPr>
        <w:spacing w:line="276" w:lineRule="auto"/>
        <w:rPr>
          <w:rFonts w:cs="Arial"/>
          <w:bCs/>
        </w:rPr>
      </w:pPr>
      <w:r>
        <w:rPr>
          <w:rFonts w:cs="Arial"/>
          <w:bCs/>
        </w:rPr>
        <w:t>Connect &amp; Build Rapport</w:t>
      </w:r>
    </w:p>
    <w:p w14:paraId="4EA537D9" w14:textId="77777777" w:rsidR="009D6895" w:rsidRDefault="00000000">
      <w:pPr>
        <w:pStyle w:val="ListParagraph"/>
        <w:numPr>
          <w:ilvl w:val="0"/>
          <w:numId w:val="4"/>
        </w:numPr>
        <w:spacing w:line="276" w:lineRule="auto"/>
        <w:rPr>
          <w:rFonts w:cs="Arial"/>
          <w:bCs/>
        </w:rPr>
      </w:pPr>
      <w:r>
        <w:rPr>
          <w:rFonts w:cs="Arial"/>
          <w:bCs/>
        </w:rPr>
        <w:t>Be a Great Interviewer – general, non-invasive questions</w:t>
      </w:r>
    </w:p>
    <w:p w14:paraId="335C5301" w14:textId="77777777" w:rsidR="009D6895" w:rsidRDefault="00000000">
      <w:pPr>
        <w:pStyle w:val="ListParagraph"/>
        <w:numPr>
          <w:ilvl w:val="0"/>
          <w:numId w:val="4"/>
        </w:numPr>
        <w:spacing w:line="276" w:lineRule="auto"/>
        <w:rPr>
          <w:rFonts w:cs="Arial"/>
          <w:bCs/>
        </w:rPr>
      </w:pPr>
      <w:r>
        <w:rPr>
          <w:rFonts w:cs="Arial"/>
          <w:bCs/>
        </w:rPr>
        <w:t>The “Magic Phrase”</w:t>
      </w:r>
    </w:p>
    <w:p w14:paraId="77E918AA" w14:textId="77777777" w:rsidR="009D6895" w:rsidRDefault="00000000">
      <w:pPr>
        <w:pStyle w:val="ListParagraph"/>
        <w:numPr>
          <w:ilvl w:val="1"/>
          <w:numId w:val="4"/>
        </w:numPr>
        <w:spacing w:line="276" w:lineRule="auto"/>
        <w:rPr>
          <w:rFonts w:cs="Arial"/>
          <w:bCs/>
        </w:rPr>
      </w:pPr>
      <w:r>
        <w:rPr>
          <w:rFonts w:cs="Arial"/>
          <w:bCs/>
        </w:rPr>
        <w:t>I might be able to give you some ideas about that, would it be okay if I ask a couple of questions?</w:t>
      </w:r>
    </w:p>
    <w:p w14:paraId="446420A7" w14:textId="77777777" w:rsidR="009D6895" w:rsidRDefault="00000000">
      <w:pPr>
        <w:pStyle w:val="ListParagraph"/>
        <w:numPr>
          <w:ilvl w:val="0"/>
          <w:numId w:val="4"/>
        </w:numPr>
        <w:spacing w:line="276" w:lineRule="auto"/>
        <w:rPr>
          <w:rFonts w:cs="Arial"/>
          <w:bCs/>
        </w:rPr>
      </w:pPr>
      <w:r>
        <w:rPr>
          <w:rFonts w:cs="Arial"/>
          <w:bCs/>
        </w:rPr>
        <w:t>Ask more specific questions</w:t>
      </w:r>
    </w:p>
    <w:p w14:paraId="504579EA" w14:textId="77777777" w:rsidR="009D6895" w:rsidRDefault="00000000">
      <w:pPr>
        <w:pStyle w:val="ListParagraph"/>
        <w:numPr>
          <w:ilvl w:val="0"/>
          <w:numId w:val="4"/>
        </w:numPr>
        <w:spacing w:line="276" w:lineRule="auto"/>
        <w:rPr>
          <w:rFonts w:cs="Arial"/>
          <w:bCs/>
        </w:rPr>
      </w:pPr>
      <w:r>
        <w:rPr>
          <w:rFonts w:cs="Arial"/>
          <w:bCs/>
        </w:rPr>
        <w:t>Give value – focus on the WHAT not the how</w:t>
      </w:r>
    </w:p>
    <w:p w14:paraId="29D2A559" w14:textId="77777777" w:rsidR="009D6895" w:rsidRDefault="009D6895">
      <w:pPr>
        <w:spacing w:line="276" w:lineRule="auto"/>
        <w:rPr>
          <w:rFonts w:cs="Arial"/>
          <w:b/>
          <w:szCs w:val="24"/>
        </w:rPr>
      </w:pPr>
    </w:p>
    <w:p w14:paraId="111E1509" w14:textId="77777777" w:rsidR="009D6895" w:rsidRDefault="00000000">
      <w:pPr>
        <w:spacing w:line="276" w:lineRule="auto"/>
        <w:rPr>
          <w:rFonts w:cs="Arial"/>
          <w:b/>
          <w:szCs w:val="24"/>
        </w:rPr>
      </w:pPr>
      <w:r>
        <w:rPr>
          <w:rFonts w:cs="Arial"/>
          <w:b/>
          <w:szCs w:val="24"/>
        </w:rPr>
        <w:t>Prerequisites / Assumptions</w:t>
      </w:r>
    </w:p>
    <w:p w14:paraId="4A19BB9B" w14:textId="77777777" w:rsidR="009D6895" w:rsidRDefault="00000000">
      <w:pPr>
        <w:pStyle w:val="ListParagraph"/>
        <w:numPr>
          <w:ilvl w:val="0"/>
          <w:numId w:val="5"/>
        </w:numPr>
        <w:spacing w:line="276" w:lineRule="auto"/>
        <w:rPr>
          <w:rFonts w:cs="Arial"/>
          <w:bCs/>
        </w:rPr>
      </w:pPr>
      <w:r>
        <w:rPr>
          <w:rFonts w:cs="Arial"/>
          <w:bCs/>
        </w:rPr>
        <w:t xml:space="preserve">You’ve already built </w:t>
      </w:r>
      <w:proofErr w:type="gramStart"/>
      <w:r>
        <w:rPr>
          <w:rFonts w:cs="Arial"/>
          <w:bCs/>
        </w:rPr>
        <w:t>rapport</w:t>
      </w:r>
      <w:proofErr w:type="gramEnd"/>
      <w:r>
        <w:rPr>
          <w:rFonts w:cs="Arial"/>
          <w:bCs/>
        </w:rPr>
        <w:t xml:space="preserve"> and they’ve said ‘YES’ several times during the conversation.</w:t>
      </w:r>
    </w:p>
    <w:p w14:paraId="583F1222" w14:textId="77777777" w:rsidR="009D6895" w:rsidRDefault="00000000">
      <w:pPr>
        <w:pStyle w:val="ListParagraph"/>
        <w:numPr>
          <w:ilvl w:val="0"/>
          <w:numId w:val="5"/>
        </w:numPr>
        <w:spacing w:line="276" w:lineRule="auto"/>
        <w:rPr>
          <w:rFonts w:cs="Arial"/>
          <w:bCs/>
        </w:rPr>
      </w:pPr>
      <w:r>
        <w:rPr>
          <w:rFonts w:cs="Arial"/>
          <w:bCs/>
        </w:rPr>
        <w:t>They have self-identified a challenge and that they do want a solution</w:t>
      </w:r>
    </w:p>
    <w:p w14:paraId="06A7809D" w14:textId="77777777" w:rsidR="009D6895" w:rsidRDefault="00000000">
      <w:pPr>
        <w:pStyle w:val="ListParagraph"/>
        <w:numPr>
          <w:ilvl w:val="0"/>
          <w:numId w:val="5"/>
        </w:numPr>
        <w:spacing w:line="276" w:lineRule="auto"/>
        <w:rPr>
          <w:rFonts w:cs="Arial"/>
          <w:bCs/>
        </w:rPr>
      </w:pPr>
      <w:r>
        <w:rPr>
          <w:rFonts w:cs="Arial"/>
          <w:bCs/>
        </w:rPr>
        <w:t>You’ve demonstrated your expertise by giving value in terms of a tip or suggestion</w:t>
      </w:r>
    </w:p>
    <w:p w14:paraId="62FDCDD7" w14:textId="77777777" w:rsidR="009D6895" w:rsidRDefault="009D6895">
      <w:pPr>
        <w:spacing w:line="276" w:lineRule="auto"/>
        <w:rPr>
          <w:rFonts w:cs="Arial"/>
          <w:bCs/>
          <w:szCs w:val="24"/>
        </w:rPr>
      </w:pPr>
    </w:p>
    <w:p w14:paraId="3B726C85" w14:textId="77777777" w:rsidR="009D6895" w:rsidRDefault="009D6895">
      <w:pPr>
        <w:spacing w:line="276" w:lineRule="auto"/>
        <w:ind w:left="360"/>
        <w:rPr>
          <w:rFonts w:cs="Arial"/>
          <w:bCs/>
          <w:szCs w:val="24"/>
        </w:rPr>
      </w:pPr>
    </w:p>
    <w:p w14:paraId="2FBA0C79" w14:textId="77777777" w:rsidR="009D6895" w:rsidRDefault="00000000">
      <w:pPr>
        <w:spacing w:line="276" w:lineRule="auto"/>
        <w:ind w:left="720"/>
        <w:rPr>
          <w:rFonts w:cs="Arial"/>
          <w:bCs/>
        </w:rPr>
      </w:pPr>
      <w:r>
        <w:rPr>
          <w:rFonts w:cs="Arial"/>
          <w:bCs/>
        </w:rPr>
        <w:t>Step 6: The “Magic Phrase”</w:t>
      </w:r>
    </w:p>
    <w:p w14:paraId="0F7D55DA" w14:textId="77777777" w:rsidR="009D6895" w:rsidRDefault="00000000">
      <w:pPr>
        <w:pStyle w:val="ListParagraph"/>
        <w:numPr>
          <w:ilvl w:val="1"/>
          <w:numId w:val="4"/>
        </w:numPr>
        <w:spacing w:line="276" w:lineRule="auto"/>
        <w:rPr>
          <w:rFonts w:cs="Arial"/>
          <w:bCs/>
        </w:rPr>
      </w:pPr>
      <w:r>
        <w:rPr>
          <w:rFonts w:cs="Arial"/>
          <w:bCs/>
        </w:rPr>
        <w:t>Would it be okay if I share now how we can keep working together?</w:t>
      </w:r>
    </w:p>
    <w:p w14:paraId="56534225" w14:textId="77777777" w:rsidR="009D6895" w:rsidRDefault="009D6895">
      <w:pPr>
        <w:spacing w:line="276" w:lineRule="auto"/>
        <w:rPr>
          <w:rFonts w:cs="Arial"/>
          <w:bCs/>
          <w:szCs w:val="24"/>
        </w:rPr>
      </w:pPr>
    </w:p>
    <w:p w14:paraId="531D56E3" w14:textId="77777777" w:rsidR="009D6895" w:rsidRDefault="00000000">
      <w:pPr>
        <w:spacing w:line="276" w:lineRule="auto"/>
        <w:ind w:left="720"/>
        <w:rPr>
          <w:rFonts w:cs="Arial"/>
          <w:bCs/>
        </w:rPr>
      </w:pPr>
      <w:r>
        <w:rPr>
          <w:rFonts w:cs="Arial"/>
          <w:bCs/>
        </w:rPr>
        <w:t>Step 7: Ask for the Sale (Options &amp; Pricing)</w:t>
      </w:r>
    </w:p>
    <w:p w14:paraId="279B2D50" w14:textId="77777777" w:rsidR="009D6895" w:rsidRDefault="009D6895">
      <w:pPr>
        <w:spacing w:line="276" w:lineRule="auto"/>
        <w:ind w:left="720"/>
        <w:rPr>
          <w:rFonts w:cs="Arial"/>
          <w:bCs/>
        </w:rPr>
      </w:pPr>
    </w:p>
    <w:p w14:paraId="072630A8" w14:textId="77777777" w:rsidR="009D6895" w:rsidRDefault="00000000">
      <w:pPr>
        <w:pStyle w:val="ListParagraph"/>
        <w:numPr>
          <w:ilvl w:val="1"/>
          <w:numId w:val="4"/>
        </w:numPr>
        <w:spacing w:line="276" w:lineRule="auto"/>
        <w:rPr>
          <w:rFonts w:cs="Arial"/>
          <w:bCs/>
        </w:rPr>
      </w:pPr>
      <w:r>
        <w:rPr>
          <w:rFonts w:cs="Arial"/>
          <w:bCs/>
        </w:rPr>
        <w:t>Recap both the challenge and solution they’ve expressed to you … USE THEIR WORDS … then offer your options for getting them what they want.</w:t>
      </w:r>
    </w:p>
    <w:p w14:paraId="5F25414C" w14:textId="77777777" w:rsidR="009D6895" w:rsidRDefault="009D6895">
      <w:pPr>
        <w:spacing w:line="276" w:lineRule="auto"/>
        <w:ind w:left="720"/>
        <w:rPr>
          <w:rFonts w:cs="Arial"/>
          <w:bCs/>
        </w:rPr>
      </w:pPr>
    </w:p>
    <w:p w14:paraId="3346D727" w14:textId="77777777" w:rsidR="009D6895" w:rsidRDefault="00000000">
      <w:pPr>
        <w:spacing w:line="276" w:lineRule="auto"/>
        <w:ind w:left="720"/>
        <w:rPr>
          <w:rFonts w:cs="Arial"/>
          <w:b/>
          <w:szCs w:val="24"/>
        </w:rPr>
      </w:pPr>
      <w:r>
        <w:rPr>
          <w:rFonts w:cs="Arial"/>
          <w:bCs/>
        </w:rPr>
        <w:t xml:space="preserve">Step 8: </w:t>
      </w:r>
      <w:r>
        <w:rPr>
          <w:rFonts w:cs="Arial"/>
          <w:b/>
          <w:szCs w:val="24"/>
        </w:rPr>
        <w:t>BE QUIET</w:t>
      </w:r>
    </w:p>
    <w:p w14:paraId="2B77191B" w14:textId="77777777" w:rsidR="004504FB" w:rsidRDefault="004504FB">
      <w:pPr>
        <w:spacing w:line="276" w:lineRule="auto"/>
        <w:ind w:left="720"/>
        <w:rPr>
          <w:rFonts w:cs="Arial"/>
          <w:b/>
          <w:szCs w:val="24"/>
        </w:rPr>
      </w:pPr>
    </w:p>
    <w:p w14:paraId="679194A0" w14:textId="77777777" w:rsidR="004504FB" w:rsidRDefault="004504FB" w:rsidP="004504FB">
      <w:pPr>
        <w:spacing w:line="276" w:lineRule="auto"/>
        <w:rPr>
          <w:rFonts w:cs="Arial"/>
          <w:b/>
          <w:szCs w:val="24"/>
        </w:rPr>
      </w:pPr>
      <w:r>
        <w:rPr>
          <w:rFonts w:cs="Arial"/>
          <w:b/>
          <w:szCs w:val="24"/>
        </w:rPr>
        <w:t xml:space="preserve">For next practice round, have in mind two offerings for the client. </w:t>
      </w:r>
    </w:p>
    <w:p w14:paraId="56FFA440" w14:textId="77777777" w:rsidR="004504FB" w:rsidRDefault="004504FB" w:rsidP="004504FB">
      <w:pPr>
        <w:spacing w:line="276" w:lineRule="auto"/>
        <w:rPr>
          <w:rFonts w:cs="Arial"/>
          <w:b/>
          <w:szCs w:val="24"/>
        </w:rPr>
      </w:pPr>
      <w:r>
        <w:rPr>
          <w:rFonts w:cs="Arial"/>
          <w:b/>
          <w:szCs w:val="24"/>
        </w:rPr>
        <w:t>One high and one mid-range.</w:t>
      </w:r>
    </w:p>
    <w:p w14:paraId="284D1B32" w14:textId="77777777" w:rsidR="004504FB" w:rsidRDefault="004504FB" w:rsidP="004504FB">
      <w:pPr>
        <w:spacing w:line="276" w:lineRule="auto"/>
        <w:rPr>
          <w:rFonts w:cs="Arial"/>
          <w:b/>
          <w:szCs w:val="24"/>
        </w:rPr>
      </w:pPr>
    </w:p>
    <w:p w14:paraId="31190EE1" w14:textId="77777777" w:rsidR="004504FB" w:rsidRDefault="004504FB" w:rsidP="004504FB">
      <w:pPr>
        <w:spacing w:line="276" w:lineRule="auto"/>
        <w:rPr>
          <w:rFonts w:cs="Arial"/>
          <w:b/>
          <w:szCs w:val="24"/>
        </w:rPr>
      </w:pPr>
      <w:r>
        <w:rPr>
          <w:rFonts w:cs="Arial"/>
          <w:b/>
          <w:szCs w:val="24"/>
        </w:rPr>
        <w:t>My two offerings are:</w:t>
      </w:r>
    </w:p>
    <w:p w14:paraId="295C8CAE" w14:textId="77777777" w:rsidR="004504FB" w:rsidRDefault="004504FB" w:rsidP="004504FB">
      <w:pPr>
        <w:spacing w:line="276" w:lineRule="auto"/>
        <w:rPr>
          <w:rFonts w:cs="Arial"/>
          <w:b/>
          <w:szCs w:val="24"/>
        </w:rPr>
      </w:pPr>
    </w:p>
    <w:tbl>
      <w:tblPr>
        <w:tblStyle w:val="TableGrid"/>
        <w:tblW w:w="9350" w:type="dxa"/>
        <w:jc w:val="center"/>
        <w:tblLayout w:type="fixed"/>
        <w:tblLook w:val="04A0" w:firstRow="1" w:lastRow="0" w:firstColumn="1" w:lastColumn="0" w:noHBand="0" w:noVBand="1"/>
      </w:tblPr>
      <w:tblGrid>
        <w:gridCol w:w="4676"/>
        <w:gridCol w:w="4674"/>
      </w:tblGrid>
      <w:tr w:rsidR="004504FB" w14:paraId="76DFA8B2" w14:textId="77777777" w:rsidTr="00417FE6">
        <w:trPr>
          <w:jc w:val="center"/>
        </w:trPr>
        <w:tc>
          <w:tcPr>
            <w:tcW w:w="4675" w:type="dxa"/>
            <w:shd w:val="clear" w:color="auto" w:fill="F2F2F2" w:themeFill="background1" w:themeFillShade="F2"/>
          </w:tcPr>
          <w:p w14:paraId="5E8DB8DD" w14:textId="77777777" w:rsidR="004504FB" w:rsidRDefault="004504FB" w:rsidP="0056326D">
            <w:pPr>
              <w:spacing w:line="276" w:lineRule="auto"/>
              <w:jc w:val="center"/>
              <w:rPr>
                <w:rFonts w:cs="Arial"/>
                <w:b/>
                <w:szCs w:val="24"/>
              </w:rPr>
            </w:pPr>
            <w:r>
              <w:rPr>
                <w:rFonts w:eastAsia="Calibri" w:cs="Arial"/>
                <w:b/>
                <w:szCs w:val="24"/>
              </w:rPr>
              <w:t>Optimal Solution</w:t>
            </w:r>
          </w:p>
        </w:tc>
        <w:tc>
          <w:tcPr>
            <w:tcW w:w="4674" w:type="dxa"/>
            <w:shd w:val="clear" w:color="auto" w:fill="F2F2F2" w:themeFill="background1" w:themeFillShade="F2"/>
          </w:tcPr>
          <w:p w14:paraId="7DF9E553" w14:textId="77777777" w:rsidR="004504FB" w:rsidRDefault="004504FB" w:rsidP="0056326D">
            <w:pPr>
              <w:spacing w:line="276" w:lineRule="auto"/>
              <w:jc w:val="center"/>
              <w:rPr>
                <w:rFonts w:cs="Arial"/>
                <w:b/>
                <w:szCs w:val="24"/>
              </w:rPr>
            </w:pPr>
            <w:r>
              <w:rPr>
                <w:rFonts w:eastAsia="Calibri" w:cs="Arial"/>
                <w:b/>
                <w:szCs w:val="24"/>
              </w:rPr>
              <w:t>Down Sell</w:t>
            </w:r>
          </w:p>
        </w:tc>
      </w:tr>
      <w:tr w:rsidR="004504FB" w14:paraId="23172929" w14:textId="77777777" w:rsidTr="00417FE6">
        <w:trPr>
          <w:jc w:val="center"/>
        </w:trPr>
        <w:tc>
          <w:tcPr>
            <w:tcW w:w="4675" w:type="dxa"/>
          </w:tcPr>
          <w:p w14:paraId="7D57A521" w14:textId="77777777" w:rsidR="004504FB" w:rsidRDefault="004504FB" w:rsidP="0056326D">
            <w:pPr>
              <w:spacing w:line="276" w:lineRule="auto"/>
              <w:rPr>
                <w:rFonts w:cs="Arial"/>
                <w:b/>
                <w:szCs w:val="24"/>
              </w:rPr>
            </w:pPr>
          </w:p>
          <w:p w14:paraId="2666D58E" w14:textId="77777777" w:rsidR="004504FB" w:rsidRDefault="004504FB" w:rsidP="0056326D">
            <w:pPr>
              <w:spacing w:line="276" w:lineRule="auto"/>
              <w:rPr>
                <w:rFonts w:cs="Arial"/>
                <w:b/>
                <w:szCs w:val="24"/>
              </w:rPr>
            </w:pPr>
          </w:p>
          <w:p w14:paraId="521B7816" w14:textId="77777777" w:rsidR="004504FB" w:rsidRDefault="004504FB" w:rsidP="0056326D">
            <w:pPr>
              <w:spacing w:line="276" w:lineRule="auto"/>
              <w:rPr>
                <w:rFonts w:cs="Arial"/>
                <w:b/>
                <w:szCs w:val="24"/>
              </w:rPr>
            </w:pPr>
          </w:p>
          <w:p w14:paraId="63AFA2C4" w14:textId="77777777" w:rsidR="004504FB" w:rsidRDefault="004504FB" w:rsidP="0056326D">
            <w:pPr>
              <w:spacing w:line="276" w:lineRule="auto"/>
              <w:rPr>
                <w:rFonts w:cs="Arial"/>
                <w:b/>
                <w:szCs w:val="24"/>
              </w:rPr>
            </w:pPr>
          </w:p>
          <w:p w14:paraId="6404271F" w14:textId="77777777" w:rsidR="004504FB" w:rsidRDefault="004504FB" w:rsidP="0056326D">
            <w:pPr>
              <w:spacing w:line="276" w:lineRule="auto"/>
              <w:rPr>
                <w:rFonts w:cs="Arial"/>
                <w:b/>
                <w:szCs w:val="24"/>
              </w:rPr>
            </w:pPr>
          </w:p>
          <w:p w14:paraId="0E5DBC03" w14:textId="77777777" w:rsidR="004504FB" w:rsidRDefault="004504FB" w:rsidP="0056326D">
            <w:pPr>
              <w:spacing w:line="276" w:lineRule="auto"/>
              <w:rPr>
                <w:rFonts w:cs="Arial"/>
                <w:b/>
                <w:szCs w:val="24"/>
              </w:rPr>
            </w:pPr>
          </w:p>
        </w:tc>
        <w:tc>
          <w:tcPr>
            <w:tcW w:w="4674" w:type="dxa"/>
          </w:tcPr>
          <w:p w14:paraId="3D027A35" w14:textId="77777777" w:rsidR="004504FB" w:rsidRDefault="004504FB" w:rsidP="0056326D">
            <w:pPr>
              <w:spacing w:line="276" w:lineRule="auto"/>
              <w:rPr>
                <w:rFonts w:cs="Arial"/>
                <w:b/>
                <w:szCs w:val="24"/>
              </w:rPr>
            </w:pPr>
          </w:p>
        </w:tc>
      </w:tr>
    </w:tbl>
    <w:p w14:paraId="25A93637" w14:textId="77777777" w:rsidR="004504FB" w:rsidRDefault="004504FB">
      <w:pPr>
        <w:spacing w:line="276" w:lineRule="auto"/>
        <w:ind w:left="720"/>
        <w:rPr>
          <w:rFonts w:cs="Arial"/>
          <w:b/>
          <w:szCs w:val="24"/>
        </w:rPr>
      </w:pPr>
    </w:p>
    <w:p w14:paraId="3FB8C524" w14:textId="77777777" w:rsidR="009D6895" w:rsidRDefault="009D6895">
      <w:pPr>
        <w:spacing w:line="276" w:lineRule="auto"/>
        <w:ind w:left="360"/>
        <w:rPr>
          <w:rFonts w:cs="Arial"/>
          <w:b/>
          <w:szCs w:val="24"/>
        </w:rPr>
      </w:pPr>
    </w:p>
    <w:p w14:paraId="2E6FC4FB" w14:textId="77777777" w:rsidR="009D6895" w:rsidRDefault="00000000">
      <w:pPr>
        <w:spacing w:line="276" w:lineRule="auto"/>
        <w:jc w:val="center"/>
        <w:rPr>
          <w:rFonts w:cs="Arial"/>
          <w:b/>
          <w:sz w:val="28"/>
          <w:szCs w:val="28"/>
        </w:rPr>
      </w:pPr>
      <w:r>
        <w:rPr>
          <w:rFonts w:cs="Arial"/>
          <w:b/>
          <w:sz w:val="28"/>
          <w:szCs w:val="28"/>
        </w:rPr>
        <w:lastRenderedPageBreak/>
        <w:t>END YOUR CONVERSATON AT #8</w:t>
      </w:r>
    </w:p>
    <w:p w14:paraId="10E48EED" w14:textId="77777777" w:rsidR="009D6895" w:rsidRDefault="00000000">
      <w:pPr>
        <w:spacing w:line="276" w:lineRule="auto"/>
        <w:jc w:val="center"/>
        <w:rPr>
          <w:rFonts w:cs="Arial"/>
          <w:b/>
          <w:color w:val="C00000"/>
          <w:sz w:val="28"/>
          <w:szCs w:val="28"/>
        </w:rPr>
      </w:pPr>
      <w:r>
        <w:rPr>
          <w:rFonts w:cs="Arial"/>
          <w:b/>
          <w:color w:val="C00000"/>
          <w:sz w:val="28"/>
          <w:szCs w:val="28"/>
        </w:rPr>
        <w:t>Do not proceed to #9 in the process</w:t>
      </w:r>
    </w:p>
    <w:p w14:paraId="2B4BE75A" w14:textId="77777777" w:rsidR="009D6895" w:rsidRDefault="00000000">
      <w:pPr>
        <w:spacing w:line="276" w:lineRule="auto"/>
        <w:jc w:val="center"/>
        <w:rPr>
          <w:rFonts w:cs="Arial"/>
          <w:b/>
          <w:sz w:val="28"/>
          <w:szCs w:val="28"/>
        </w:rPr>
      </w:pPr>
      <w:r>
        <w:rPr>
          <w:rFonts w:cs="Arial"/>
          <w:b/>
          <w:sz w:val="28"/>
          <w:szCs w:val="28"/>
        </w:rPr>
        <w:t>If you have extra time – practice again</w:t>
      </w:r>
    </w:p>
    <w:p w14:paraId="19F72597" w14:textId="77777777" w:rsidR="009D6895" w:rsidRDefault="00000000">
      <w:pPr>
        <w:spacing w:line="276" w:lineRule="auto"/>
        <w:jc w:val="center"/>
        <w:rPr>
          <w:rFonts w:cs="Arial"/>
          <w:b/>
          <w:sz w:val="28"/>
          <w:szCs w:val="28"/>
        </w:rPr>
      </w:pPr>
      <w:r>
        <w:rPr>
          <w:rFonts w:cs="Arial"/>
          <w:b/>
          <w:sz w:val="28"/>
          <w:szCs w:val="28"/>
        </w:rPr>
        <w:t>~ ~ ~ ~ ~ ~ ~ ~ ~</w:t>
      </w:r>
    </w:p>
    <w:tbl>
      <w:tblPr>
        <w:tblStyle w:val="TableGrid"/>
        <w:tblW w:w="9350" w:type="dxa"/>
        <w:jc w:val="center"/>
        <w:tblLayout w:type="fixed"/>
        <w:tblLook w:val="04A0" w:firstRow="1" w:lastRow="0" w:firstColumn="1" w:lastColumn="0" w:noHBand="0" w:noVBand="1"/>
      </w:tblPr>
      <w:tblGrid>
        <w:gridCol w:w="9350"/>
      </w:tblGrid>
      <w:tr w:rsidR="009D6895" w14:paraId="776A5F1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282C0BC" w14:textId="77777777" w:rsidR="009D6895" w:rsidRDefault="00000000">
            <w:pPr>
              <w:jc w:val="center"/>
              <w:rPr>
                <w:rFonts w:cs="Arial"/>
                <w:b/>
                <w:szCs w:val="24"/>
              </w:rPr>
            </w:pPr>
            <w:r>
              <w:rPr>
                <w:rFonts w:eastAsia="Calibri" w:cs="Arial"/>
                <w:b/>
                <w:szCs w:val="24"/>
              </w:rPr>
              <w:t>Handling &amp; Eliminating Objections</w:t>
            </w:r>
          </w:p>
          <w:p w14:paraId="7D28C515" w14:textId="77777777" w:rsidR="009D6895" w:rsidRDefault="009D6895">
            <w:pPr>
              <w:jc w:val="center"/>
              <w:rPr>
                <w:rFonts w:cs="Arial"/>
                <w:bCs/>
                <w:i/>
                <w:iCs/>
                <w:szCs w:val="24"/>
              </w:rPr>
            </w:pPr>
          </w:p>
          <w:p w14:paraId="201DC033" w14:textId="77777777" w:rsidR="009D6895" w:rsidRDefault="00000000">
            <w:pPr>
              <w:jc w:val="center"/>
              <w:rPr>
                <w:rFonts w:cs="Arial"/>
                <w:bCs/>
                <w:i/>
                <w:iCs/>
                <w:szCs w:val="24"/>
              </w:rPr>
            </w:pPr>
            <w:r>
              <w:rPr>
                <w:rFonts w:eastAsia="Calibri" w:cs="Arial"/>
                <w:bCs/>
                <w:i/>
                <w:iCs/>
                <w:szCs w:val="24"/>
              </w:rPr>
              <w:t xml:space="preserve">“Every sale has five basic obstacles: no need, no money, </w:t>
            </w:r>
          </w:p>
          <w:p w14:paraId="30632AE3" w14:textId="77777777" w:rsidR="009D6895" w:rsidRDefault="00000000">
            <w:pPr>
              <w:jc w:val="center"/>
              <w:rPr>
                <w:rFonts w:cs="Arial"/>
                <w:bCs/>
                <w:i/>
                <w:iCs/>
                <w:szCs w:val="24"/>
              </w:rPr>
            </w:pPr>
            <w:r>
              <w:rPr>
                <w:rFonts w:eastAsia="Calibri" w:cs="Arial"/>
                <w:bCs/>
                <w:i/>
                <w:iCs/>
                <w:szCs w:val="24"/>
              </w:rPr>
              <w:t>no hurry, no desire, no trust.” ~ Zig Ziglar</w:t>
            </w:r>
          </w:p>
          <w:p w14:paraId="67710F71" w14:textId="77777777" w:rsidR="009D6895" w:rsidRDefault="009D6895">
            <w:pPr>
              <w:jc w:val="center"/>
              <w:rPr>
                <w:rFonts w:cs="Arial"/>
                <w:b/>
                <w:sz w:val="32"/>
                <w:szCs w:val="32"/>
              </w:rPr>
            </w:pPr>
          </w:p>
        </w:tc>
      </w:tr>
      <w:tr w:rsidR="009D6895" w14:paraId="1ED74F81"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46CF6EB7" w14:textId="77777777" w:rsidR="009D6895" w:rsidRDefault="00000000">
            <w:pPr>
              <w:rPr>
                <w:rFonts w:cs="Arial"/>
                <w:bCs/>
                <w:sz w:val="20"/>
                <w:szCs w:val="20"/>
              </w:rPr>
            </w:pPr>
            <w:r>
              <w:rPr>
                <w:rFonts w:eastAsia="Calibri" w:cs="Arial"/>
                <w:bCs/>
                <w:sz w:val="20"/>
                <w:szCs w:val="20"/>
              </w:rPr>
              <w:t xml:space="preserve">The three most common objections: </w:t>
            </w:r>
          </w:p>
        </w:tc>
      </w:tr>
      <w:tr w:rsidR="009D6895" w14:paraId="55F3574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4511C65A" w14:textId="77777777" w:rsidR="009D6895" w:rsidRDefault="00000000">
            <w:pPr>
              <w:pStyle w:val="ListParagraph"/>
              <w:numPr>
                <w:ilvl w:val="0"/>
                <w:numId w:val="3"/>
              </w:numPr>
              <w:rPr>
                <w:rFonts w:cs="Arial"/>
                <w:bCs/>
                <w:sz w:val="20"/>
                <w:szCs w:val="20"/>
              </w:rPr>
            </w:pPr>
            <w:r>
              <w:rPr>
                <w:rFonts w:eastAsia="Calibri" w:cs="Arial"/>
                <w:bCs/>
                <w:sz w:val="20"/>
                <w:szCs w:val="20"/>
              </w:rPr>
              <w:t>I don’t have the time</w:t>
            </w:r>
          </w:p>
        </w:tc>
      </w:tr>
      <w:tr w:rsidR="009D6895" w14:paraId="6B68EA1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367AD1B" w14:textId="77777777" w:rsidR="009D6895" w:rsidRDefault="00000000">
            <w:pPr>
              <w:pStyle w:val="ListParagraph"/>
              <w:numPr>
                <w:ilvl w:val="0"/>
                <w:numId w:val="3"/>
              </w:numPr>
              <w:rPr>
                <w:rFonts w:cs="Arial"/>
                <w:bCs/>
                <w:sz w:val="20"/>
                <w:szCs w:val="20"/>
              </w:rPr>
            </w:pPr>
            <w:r>
              <w:rPr>
                <w:rFonts w:eastAsia="Calibri" w:cs="Arial"/>
                <w:bCs/>
                <w:sz w:val="20"/>
                <w:szCs w:val="20"/>
              </w:rPr>
              <w:t>I don’t have the money</w:t>
            </w:r>
          </w:p>
        </w:tc>
      </w:tr>
      <w:tr w:rsidR="009D6895" w14:paraId="533793B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2E9ED0B" w14:textId="77777777" w:rsidR="009D6895" w:rsidRDefault="00000000">
            <w:pPr>
              <w:pStyle w:val="ListParagraph"/>
              <w:numPr>
                <w:ilvl w:val="0"/>
                <w:numId w:val="3"/>
              </w:numPr>
              <w:rPr>
                <w:rFonts w:cs="Arial"/>
                <w:bCs/>
                <w:sz w:val="20"/>
                <w:szCs w:val="20"/>
              </w:rPr>
            </w:pPr>
            <w:r>
              <w:rPr>
                <w:rFonts w:eastAsia="Calibri" w:cs="Arial"/>
                <w:bCs/>
                <w:sz w:val="20"/>
                <w:szCs w:val="20"/>
              </w:rPr>
              <w:t>I’m already working with someone</w:t>
            </w:r>
          </w:p>
        </w:tc>
      </w:tr>
      <w:tr w:rsidR="009D6895" w14:paraId="23476A5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62BA436" w14:textId="77777777" w:rsidR="009D6895" w:rsidRDefault="009D6895">
            <w:pPr>
              <w:pStyle w:val="ListParagraph"/>
              <w:numPr>
                <w:ilvl w:val="0"/>
                <w:numId w:val="3"/>
              </w:numPr>
              <w:rPr>
                <w:rFonts w:cs="Arial"/>
                <w:bCs/>
                <w:sz w:val="20"/>
                <w:szCs w:val="20"/>
              </w:rPr>
            </w:pPr>
          </w:p>
        </w:tc>
      </w:tr>
      <w:tr w:rsidR="009D6895" w14:paraId="423CFA51"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5C719FF" w14:textId="77777777" w:rsidR="009D6895" w:rsidRDefault="009D6895">
            <w:pPr>
              <w:pStyle w:val="ListParagraph"/>
              <w:numPr>
                <w:ilvl w:val="0"/>
                <w:numId w:val="3"/>
              </w:numPr>
              <w:rPr>
                <w:rFonts w:cs="Arial"/>
                <w:bCs/>
                <w:sz w:val="20"/>
                <w:szCs w:val="20"/>
              </w:rPr>
            </w:pPr>
          </w:p>
        </w:tc>
      </w:tr>
      <w:tr w:rsidR="009D6895" w14:paraId="3619CAA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85BD57C" w14:textId="77777777" w:rsidR="009D6895" w:rsidRDefault="009D6895">
            <w:pPr>
              <w:pStyle w:val="ListParagraph"/>
              <w:numPr>
                <w:ilvl w:val="0"/>
                <w:numId w:val="3"/>
              </w:numPr>
              <w:rPr>
                <w:rFonts w:cs="Arial"/>
                <w:bCs/>
                <w:sz w:val="20"/>
                <w:szCs w:val="20"/>
              </w:rPr>
            </w:pPr>
          </w:p>
        </w:tc>
      </w:tr>
      <w:tr w:rsidR="009D6895" w14:paraId="40AF68C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67FD231" w14:textId="77777777" w:rsidR="009D6895" w:rsidRDefault="009D6895">
            <w:pPr>
              <w:pStyle w:val="ListParagraph"/>
              <w:numPr>
                <w:ilvl w:val="0"/>
                <w:numId w:val="3"/>
              </w:numPr>
              <w:rPr>
                <w:rFonts w:cs="Arial"/>
                <w:bCs/>
                <w:sz w:val="20"/>
                <w:szCs w:val="20"/>
              </w:rPr>
            </w:pPr>
          </w:p>
        </w:tc>
      </w:tr>
      <w:tr w:rsidR="009D6895" w14:paraId="13F0783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452B4D8" w14:textId="77777777" w:rsidR="009D6895" w:rsidRDefault="009D6895">
            <w:pPr>
              <w:pStyle w:val="ListParagraph"/>
              <w:numPr>
                <w:ilvl w:val="0"/>
                <w:numId w:val="3"/>
              </w:numPr>
              <w:rPr>
                <w:rFonts w:cs="Arial"/>
                <w:bCs/>
                <w:sz w:val="20"/>
                <w:szCs w:val="20"/>
              </w:rPr>
            </w:pPr>
          </w:p>
        </w:tc>
      </w:tr>
      <w:tr w:rsidR="009D6895" w14:paraId="2A833A9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B3FD2B6" w14:textId="77777777" w:rsidR="009D6895" w:rsidRDefault="009D6895">
            <w:pPr>
              <w:pStyle w:val="ListParagraph"/>
              <w:numPr>
                <w:ilvl w:val="0"/>
                <w:numId w:val="3"/>
              </w:numPr>
              <w:rPr>
                <w:rFonts w:cs="Arial"/>
                <w:bCs/>
                <w:sz w:val="20"/>
                <w:szCs w:val="20"/>
              </w:rPr>
            </w:pPr>
          </w:p>
        </w:tc>
      </w:tr>
      <w:tr w:rsidR="009D6895" w14:paraId="5532345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76BFF6A" w14:textId="77777777" w:rsidR="009D6895" w:rsidRDefault="009D6895">
            <w:pPr>
              <w:rPr>
                <w:rFonts w:cs="Arial"/>
                <w:bCs/>
                <w:sz w:val="20"/>
                <w:szCs w:val="20"/>
              </w:rPr>
            </w:pPr>
          </w:p>
        </w:tc>
      </w:tr>
      <w:tr w:rsidR="009D6895" w14:paraId="094BB18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20EB53E" w14:textId="77777777" w:rsidR="009D6895" w:rsidRDefault="009D6895">
            <w:pPr>
              <w:rPr>
                <w:rFonts w:cs="Arial"/>
                <w:bCs/>
                <w:sz w:val="20"/>
                <w:szCs w:val="20"/>
              </w:rPr>
            </w:pPr>
          </w:p>
        </w:tc>
      </w:tr>
      <w:tr w:rsidR="009D6895" w14:paraId="05CE268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7E5CBF4" w14:textId="77777777" w:rsidR="009D6895" w:rsidRDefault="009D6895">
            <w:pPr>
              <w:rPr>
                <w:rFonts w:cs="Arial"/>
                <w:bCs/>
                <w:sz w:val="20"/>
                <w:szCs w:val="20"/>
              </w:rPr>
            </w:pPr>
          </w:p>
        </w:tc>
      </w:tr>
      <w:tr w:rsidR="009D6895" w14:paraId="1893EA87"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0A9AE63" w14:textId="77777777" w:rsidR="009D6895" w:rsidRDefault="009D6895">
            <w:pPr>
              <w:rPr>
                <w:rFonts w:cs="Arial"/>
                <w:bCs/>
                <w:sz w:val="20"/>
                <w:szCs w:val="20"/>
              </w:rPr>
            </w:pPr>
          </w:p>
        </w:tc>
      </w:tr>
      <w:tr w:rsidR="009D6895" w14:paraId="70A320B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D98F95B" w14:textId="77777777" w:rsidR="009D6895" w:rsidRDefault="009D6895">
            <w:pPr>
              <w:rPr>
                <w:rFonts w:cs="Arial"/>
                <w:bCs/>
                <w:sz w:val="20"/>
                <w:szCs w:val="20"/>
              </w:rPr>
            </w:pPr>
          </w:p>
        </w:tc>
      </w:tr>
      <w:tr w:rsidR="009D6895" w14:paraId="44DDCE33"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D2B6566" w14:textId="77777777" w:rsidR="009D6895" w:rsidRDefault="00000000">
            <w:pPr>
              <w:jc w:val="center"/>
              <w:rPr>
                <w:rFonts w:cs="Arial"/>
                <w:b/>
                <w:sz w:val="20"/>
                <w:szCs w:val="20"/>
              </w:rPr>
            </w:pPr>
            <w:r>
              <w:rPr>
                <w:rFonts w:eastAsia="Calibri" w:cs="Arial"/>
                <w:b/>
                <w:sz w:val="20"/>
                <w:szCs w:val="20"/>
              </w:rPr>
              <w:t>PRO TIP – FEEL, FELT FOUND</w:t>
            </w:r>
          </w:p>
        </w:tc>
      </w:tr>
      <w:tr w:rsidR="009D6895" w14:paraId="01638CF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C3C53B2" w14:textId="77777777" w:rsidR="009D6895" w:rsidRDefault="009D6895">
            <w:pPr>
              <w:rPr>
                <w:rFonts w:cs="Arial"/>
                <w:bCs/>
                <w:sz w:val="20"/>
                <w:szCs w:val="20"/>
              </w:rPr>
            </w:pPr>
          </w:p>
        </w:tc>
      </w:tr>
      <w:tr w:rsidR="009D6895" w14:paraId="090F7F9E"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632477A9" w14:textId="77777777" w:rsidR="009D6895" w:rsidRDefault="009D6895">
            <w:pPr>
              <w:rPr>
                <w:rFonts w:cs="Arial"/>
                <w:bCs/>
                <w:sz w:val="20"/>
                <w:szCs w:val="20"/>
              </w:rPr>
            </w:pPr>
          </w:p>
        </w:tc>
      </w:tr>
      <w:tr w:rsidR="009D6895" w14:paraId="2B2E8A1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29F7A96" w14:textId="77777777" w:rsidR="009D6895" w:rsidRDefault="009D6895">
            <w:pPr>
              <w:rPr>
                <w:rFonts w:cs="Arial"/>
                <w:bCs/>
                <w:sz w:val="20"/>
                <w:szCs w:val="20"/>
              </w:rPr>
            </w:pPr>
          </w:p>
        </w:tc>
      </w:tr>
      <w:tr w:rsidR="009D6895" w14:paraId="0AFAF5D6"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3742D4F" w14:textId="77777777" w:rsidR="009D6895" w:rsidRDefault="009D6895">
            <w:pPr>
              <w:rPr>
                <w:rFonts w:cs="Arial"/>
                <w:bCs/>
                <w:sz w:val="20"/>
                <w:szCs w:val="20"/>
              </w:rPr>
            </w:pPr>
          </w:p>
        </w:tc>
      </w:tr>
      <w:tr w:rsidR="009D6895" w14:paraId="509922F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8B5C6D1" w14:textId="77777777" w:rsidR="009D6895" w:rsidRDefault="009D6895">
            <w:pPr>
              <w:rPr>
                <w:rFonts w:cs="Arial"/>
                <w:bCs/>
                <w:sz w:val="20"/>
                <w:szCs w:val="20"/>
              </w:rPr>
            </w:pPr>
          </w:p>
        </w:tc>
      </w:tr>
      <w:tr w:rsidR="009D6895" w14:paraId="2F205C51"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DDFD5F8" w14:textId="77777777" w:rsidR="009D6895" w:rsidRDefault="009D6895">
            <w:pPr>
              <w:rPr>
                <w:rFonts w:cs="Arial"/>
                <w:bCs/>
                <w:sz w:val="20"/>
                <w:szCs w:val="20"/>
              </w:rPr>
            </w:pPr>
          </w:p>
        </w:tc>
      </w:tr>
      <w:tr w:rsidR="009D6895" w14:paraId="3077AE1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782655F" w14:textId="77777777" w:rsidR="009D6895" w:rsidRDefault="009D6895">
            <w:pPr>
              <w:rPr>
                <w:rFonts w:cs="Arial"/>
                <w:bCs/>
                <w:sz w:val="20"/>
                <w:szCs w:val="20"/>
              </w:rPr>
            </w:pPr>
          </w:p>
        </w:tc>
      </w:tr>
      <w:tr w:rsidR="009D6895" w14:paraId="25821F63"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A5EE4F2" w14:textId="77777777" w:rsidR="009D6895" w:rsidRDefault="009D6895">
            <w:pPr>
              <w:rPr>
                <w:rFonts w:cs="Arial"/>
                <w:bCs/>
                <w:sz w:val="20"/>
                <w:szCs w:val="20"/>
              </w:rPr>
            </w:pPr>
          </w:p>
        </w:tc>
      </w:tr>
      <w:tr w:rsidR="009D6895" w14:paraId="31D7C1D3"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BFADC07" w14:textId="77777777" w:rsidR="009D6895" w:rsidRDefault="009D6895">
            <w:pPr>
              <w:rPr>
                <w:rFonts w:cs="Arial"/>
                <w:bCs/>
                <w:sz w:val="20"/>
                <w:szCs w:val="20"/>
              </w:rPr>
            </w:pPr>
          </w:p>
        </w:tc>
      </w:tr>
      <w:tr w:rsidR="009D6895" w14:paraId="7CEFABF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D3387DB" w14:textId="77777777" w:rsidR="009D6895" w:rsidRDefault="009D6895">
            <w:pPr>
              <w:rPr>
                <w:rFonts w:cs="Arial"/>
                <w:bCs/>
                <w:sz w:val="20"/>
                <w:szCs w:val="20"/>
              </w:rPr>
            </w:pPr>
          </w:p>
        </w:tc>
      </w:tr>
      <w:tr w:rsidR="009D6895" w14:paraId="1B92923C"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1A5AAB5" w14:textId="77777777" w:rsidR="009D6895" w:rsidRDefault="009D6895">
            <w:pPr>
              <w:rPr>
                <w:rFonts w:cs="Arial"/>
                <w:bCs/>
                <w:sz w:val="20"/>
                <w:szCs w:val="20"/>
              </w:rPr>
            </w:pPr>
          </w:p>
        </w:tc>
      </w:tr>
      <w:tr w:rsidR="009D6895" w14:paraId="771CBB9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6100CF47" w14:textId="77777777" w:rsidR="009D6895" w:rsidRDefault="009D6895">
            <w:pPr>
              <w:rPr>
                <w:rFonts w:cs="Arial"/>
                <w:bCs/>
                <w:sz w:val="20"/>
                <w:szCs w:val="20"/>
              </w:rPr>
            </w:pPr>
          </w:p>
        </w:tc>
      </w:tr>
      <w:tr w:rsidR="009D6895" w14:paraId="60C93A1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454B5A5" w14:textId="77777777" w:rsidR="009D6895" w:rsidRDefault="009D6895">
            <w:pPr>
              <w:rPr>
                <w:rFonts w:cs="Arial"/>
                <w:bCs/>
                <w:sz w:val="20"/>
                <w:szCs w:val="20"/>
              </w:rPr>
            </w:pPr>
          </w:p>
        </w:tc>
      </w:tr>
      <w:tr w:rsidR="009D6895" w14:paraId="46CC84D4"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2C6FC5F" w14:textId="77777777" w:rsidR="009D6895" w:rsidRDefault="009D6895">
            <w:pPr>
              <w:rPr>
                <w:rFonts w:cs="Arial"/>
                <w:bCs/>
                <w:sz w:val="20"/>
                <w:szCs w:val="20"/>
              </w:rPr>
            </w:pPr>
          </w:p>
        </w:tc>
      </w:tr>
      <w:tr w:rsidR="009D6895" w14:paraId="2B237E9E"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F109B53" w14:textId="77777777" w:rsidR="009D6895" w:rsidRDefault="009D6895">
            <w:pPr>
              <w:rPr>
                <w:rFonts w:cs="Arial"/>
                <w:bCs/>
                <w:sz w:val="20"/>
                <w:szCs w:val="20"/>
              </w:rPr>
            </w:pPr>
          </w:p>
        </w:tc>
      </w:tr>
      <w:tr w:rsidR="009D6895" w14:paraId="776B98C9"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shd w:val="clear" w:color="auto" w:fill="F2F2F2" w:themeFill="background1" w:themeFillShade="F2"/>
          </w:tcPr>
          <w:p w14:paraId="0BBD4779" w14:textId="77777777" w:rsidR="009D6895" w:rsidRDefault="00000000">
            <w:pPr>
              <w:jc w:val="center"/>
              <w:rPr>
                <w:rFonts w:cs="Arial"/>
                <w:b/>
                <w:sz w:val="20"/>
                <w:szCs w:val="20"/>
              </w:rPr>
            </w:pPr>
            <w:proofErr w:type="gramStart"/>
            <w:r>
              <w:rPr>
                <w:rFonts w:eastAsia="Calibri" w:cs="Arial"/>
                <w:b/>
                <w:sz w:val="20"/>
                <w:szCs w:val="20"/>
              </w:rPr>
              <w:t>SUPER POWER</w:t>
            </w:r>
            <w:proofErr w:type="gramEnd"/>
            <w:r>
              <w:rPr>
                <w:rFonts w:eastAsia="Calibri" w:cs="Arial"/>
                <w:b/>
                <w:sz w:val="20"/>
                <w:szCs w:val="20"/>
              </w:rPr>
              <w:t xml:space="preserve"> PRO TIP</w:t>
            </w:r>
          </w:p>
        </w:tc>
      </w:tr>
      <w:tr w:rsidR="009D6895" w14:paraId="5FB32129" w14:textId="77777777" w:rsidTr="00417FE6">
        <w:trPr>
          <w:trHeight w:val="638"/>
          <w:jc w:val="center"/>
        </w:trPr>
        <w:tc>
          <w:tcPr>
            <w:tcW w:w="9350" w:type="dxa"/>
            <w:tcBorders>
              <w:top w:val="single" w:sz="4" w:space="0" w:color="A6A6A6"/>
              <w:left w:val="single" w:sz="4" w:space="0" w:color="A6A6A6"/>
              <w:bottom w:val="single" w:sz="4" w:space="0" w:color="A6A6A6"/>
              <w:right w:val="single" w:sz="4" w:space="0" w:color="A6A6A6"/>
            </w:tcBorders>
          </w:tcPr>
          <w:p w14:paraId="75D1612F" w14:textId="77777777" w:rsidR="009D6895" w:rsidRDefault="009D6895">
            <w:pPr>
              <w:jc w:val="center"/>
              <w:rPr>
                <w:rFonts w:cs="Arial"/>
                <w:bCs/>
                <w:sz w:val="20"/>
                <w:szCs w:val="20"/>
              </w:rPr>
            </w:pPr>
          </w:p>
          <w:p w14:paraId="7C8A462D" w14:textId="77777777" w:rsidR="009D6895" w:rsidRDefault="00000000">
            <w:pPr>
              <w:jc w:val="center"/>
              <w:rPr>
                <w:rFonts w:cs="Arial"/>
                <w:bCs/>
                <w:sz w:val="20"/>
                <w:szCs w:val="20"/>
              </w:rPr>
            </w:pPr>
            <w:r>
              <w:rPr>
                <w:rFonts w:eastAsia="Calibri" w:cs="Arial"/>
                <w:bCs/>
                <w:sz w:val="20"/>
                <w:szCs w:val="20"/>
              </w:rPr>
              <w:t>Stories of clients who had the same or similar objections, overcame them, and got great results!</w:t>
            </w:r>
          </w:p>
        </w:tc>
      </w:tr>
      <w:tr w:rsidR="009D6895" w14:paraId="45CDA11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60C02A0" w14:textId="77777777" w:rsidR="009D6895" w:rsidRDefault="009D6895">
            <w:pPr>
              <w:rPr>
                <w:rFonts w:cs="Arial"/>
                <w:bCs/>
                <w:sz w:val="20"/>
                <w:szCs w:val="20"/>
              </w:rPr>
            </w:pPr>
          </w:p>
        </w:tc>
      </w:tr>
      <w:tr w:rsidR="009D6895" w14:paraId="7C7A98A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CA90D92" w14:textId="77777777" w:rsidR="009D6895" w:rsidRDefault="009D6895">
            <w:pPr>
              <w:rPr>
                <w:rFonts w:cs="Arial"/>
                <w:bCs/>
                <w:sz w:val="20"/>
                <w:szCs w:val="20"/>
              </w:rPr>
            </w:pPr>
          </w:p>
        </w:tc>
      </w:tr>
      <w:tr w:rsidR="009D6895" w14:paraId="54787DAA"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63FB111" w14:textId="77777777" w:rsidR="009D6895" w:rsidRDefault="009D6895">
            <w:pPr>
              <w:rPr>
                <w:rFonts w:cs="Arial"/>
                <w:bCs/>
                <w:sz w:val="20"/>
                <w:szCs w:val="20"/>
              </w:rPr>
            </w:pPr>
          </w:p>
        </w:tc>
      </w:tr>
      <w:tr w:rsidR="009D6895" w14:paraId="34E88CDD"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2D79CE35" w14:textId="77777777" w:rsidR="009D6895" w:rsidRDefault="009D6895">
            <w:pPr>
              <w:rPr>
                <w:rFonts w:cs="Arial"/>
                <w:bCs/>
                <w:sz w:val="20"/>
                <w:szCs w:val="20"/>
              </w:rPr>
            </w:pPr>
          </w:p>
        </w:tc>
      </w:tr>
      <w:tr w:rsidR="009D6895" w14:paraId="7A0E123C"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5870CA4F" w14:textId="77777777" w:rsidR="009D6895" w:rsidRDefault="009D6895">
            <w:pPr>
              <w:rPr>
                <w:rFonts w:cs="Arial"/>
                <w:bCs/>
                <w:sz w:val="20"/>
                <w:szCs w:val="20"/>
              </w:rPr>
            </w:pPr>
          </w:p>
        </w:tc>
      </w:tr>
      <w:tr w:rsidR="009D6895" w14:paraId="5C6D55D0"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08DE8A53" w14:textId="77777777" w:rsidR="009D6895" w:rsidRDefault="009D6895">
            <w:pPr>
              <w:rPr>
                <w:rFonts w:cs="Arial"/>
                <w:bCs/>
                <w:sz w:val="20"/>
                <w:szCs w:val="20"/>
              </w:rPr>
            </w:pPr>
          </w:p>
        </w:tc>
      </w:tr>
      <w:tr w:rsidR="009D6895" w14:paraId="37906DAB"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6981E739" w14:textId="77777777" w:rsidR="009D6895" w:rsidRDefault="009D6895">
            <w:pPr>
              <w:rPr>
                <w:rFonts w:cs="Arial"/>
                <w:bCs/>
                <w:sz w:val="20"/>
                <w:szCs w:val="20"/>
              </w:rPr>
            </w:pPr>
          </w:p>
        </w:tc>
      </w:tr>
      <w:tr w:rsidR="009D6895" w14:paraId="40E3A5D8"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3ACC0B8B" w14:textId="77777777" w:rsidR="009D6895" w:rsidRDefault="009D6895">
            <w:pPr>
              <w:rPr>
                <w:rFonts w:cs="Arial"/>
                <w:bCs/>
                <w:sz w:val="20"/>
                <w:szCs w:val="20"/>
              </w:rPr>
            </w:pPr>
          </w:p>
        </w:tc>
      </w:tr>
      <w:tr w:rsidR="009D6895" w14:paraId="4D38C655"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785E1AD8" w14:textId="77777777" w:rsidR="009D6895" w:rsidRDefault="009D6895">
            <w:pPr>
              <w:rPr>
                <w:rFonts w:cs="Arial"/>
                <w:bCs/>
                <w:sz w:val="20"/>
                <w:szCs w:val="20"/>
              </w:rPr>
            </w:pPr>
          </w:p>
        </w:tc>
      </w:tr>
      <w:tr w:rsidR="009D6895" w14:paraId="03E12AE2" w14:textId="77777777" w:rsidTr="00417FE6">
        <w:trPr>
          <w:jc w:val="center"/>
        </w:trPr>
        <w:tc>
          <w:tcPr>
            <w:tcW w:w="9350" w:type="dxa"/>
            <w:tcBorders>
              <w:top w:val="single" w:sz="4" w:space="0" w:color="A6A6A6"/>
              <w:left w:val="single" w:sz="4" w:space="0" w:color="A6A6A6"/>
              <w:bottom w:val="single" w:sz="4" w:space="0" w:color="A6A6A6"/>
              <w:right w:val="single" w:sz="4" w:space="0" w:color="A6A6A6"/>
            </w:tcBorders>
          </w:tcPr>
          <w:p w14:paraId="161D7A15" w14:textId="77777777" w:rsidR="009D6895" w:rsidRDefault="009D6895">
            <w:pPr>
              <w:rPr>
                <w:rFonts w:cs="Arial"/>
                <w:bCs/>
                <w:sz w:val="20"/>
                <w:szCs w:val="20"/>
              </w:rPr>
            </w:pPr>
          </w:p>
        </w:tc>
      </w:tr>
    </w:tbl>
    <w:p w14:paraId="6C848C2C" w14:textId="77777777" w:rsidR="009D6895" w:rsidRDefault="009D6895" w:rsidP="00417FE6">
      <w:pPr>
        <w:spacing w:line="276" w:lineRule="auto"/>
      </w:pPr>
    </w:p>
    <w:p w14:paraId="6ADD6464" w14:textId="6825A5EF" w:rsidR="00417FE6" w:rsidRDefault="00417FE6" w:rsidP="00417FE6">
      <w:pPr>
        <w:spacing w:line="276" w:lineRule="auto"/>
        <w:jc w:val="center"/>
        <w:rPr>
          <w:rFonts w:cs="Arial"/>
          <w:b/>
          <w:sz w:val="28"/>
          <w:szCs w:val="28"/>
        </w:rPr>
      </w:pPr>
      <w:r>
        <w:rPr>
          <w:rFonts w:cs="Arial"/>
          <w:b/>
          <w:noProof/>
          <w:sz w:val="28"/>
          <w:szCs w:val="28"/>
        </w:rPr>
        <w:lastRenderedPageBreak/>
        <w:drawing>
          <wp:anchor distT="0" distB="0" distL="114300" distR="114300" simplePos="0" relativeHeight="251658240" behindDoc="1" locked="0" layoutInCell="1" allowOverlap="1" wp14:anchorId="6574682D" wp14:editId="2423EDBE">
            <wp:simplePos x="0" y="0"/>
            <wp:positionH relativeFrom="column">
              <wp:posOffset>38100</wp:posOffset>
            </wp:positionH>
            <wp:positionV relativeFrom="paragraph">
              <wp:posOffset>74295</wp:posOffset>
            </wp:positionV>
            <wp:extent cx="6858000" cy="1714500"/>
            <wp:effectExtent l="0" t="0" r="0" b="0"/>
            <wp:wrapTight wrapText="bothSides">
              <wp:wrapPolygon edited="0">
                <wp:start x="0" y="0"/>
                <wp:lineTo x="0" y="21360"/>
                <wp:lineTo x="21540" y="21360"/>
                <wp:lineTo x="21540" y="0"/>
                <wp:lineTo x="0" y="0"/>
              </wp:wrapPolygon>
            </wp:wrapTight>
            <wp:docPr id="2145084439" name="Picture 6" descr="A close-up of a sign&#10;&#10;Description automatically generated">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084439" name="Picture 6" descr="A close-up of a sign&#10;&#10;Description automatically generated">
                      <a:hlinkClick r:id="rId30"/>
                    </pic:cNvPr>
                    <pic:cNvPicPr/>
                  </pic:nvPicPr>
                  <pic:blipFill>
                    <a:blip r:embed="rId31">
                      <a:extLst>
                        <a:ext uri="{28A0092B-C50C-407E-A947-70E740481C1C}">
                          <a14:useLocalDpi xmlns:a14="http://schemas.microsoft.com/office/drawing/2010/main" val="0"/>
                        </a:ext>
                      </a:extLst>
                    </a:blip>
                    <a:stretch>
                      <a:fillRect/>
                    </a:stretch>
                  </pic:blipFill>
                  <pic:spPr>
                    <a:xfrm>
                      <a:off x="0" y="0"/>
                      <a:ext cx="6858000" cy="1714500"/>
                    </a:xfrm>
                    <a:prstGeom prst="rect">
                      <a:avLst/>
                    </a:prstGeom>
                  </pic:spPr>
                </pic:pic>
              </a:graphicData>
            </a:graphic>
          </wp:anchor>
        </w:drawing>
      </w:r>
      <w:r>
        <w:rPr>
          <w:rFonts w:cs="Arial"/>
          <w:b/>
          <w:sz w:val="28"/>
          <w:szCs w:val="28"/>
        </w:rPr>
        <w:t>KEEP THE CONVERSATION GOING FOR MORE CONVERSIONS!</w:t>
      </w:r>
    </w:p>
    <w:p w14:paraId="0DA90F95" w14:textId="77777777" w:rsidR="00417FE6" w:rsidRDefault="00417FE6" w:rsidP="00417FE6">
      <w:pPr>
        <w:spacing w:line="276" w:lineRule="auto"/>
        <w:jc w:val="center"/>
        <w:rPr>
          <w:rFonts w:cs="Arial"/>
          <w:b/>
          <w:sz w:val="28"/>
          <w:szCs w:val="28"/>
        </w:rPr>
      </w:pPr>
    </w:p>
    <w:p w14:paraId="73B5942D" w14:textId="629CFE29" w:rsidR="00417FE6" w:rsidRDefault="00417FE6" w:rsidP="00572D8E">
      <w:pPr>
        <w:spacing w:line="276" w:lineRule="auto"/>
        <w:jc w:val="center"/>
        <w:rPr>
          <w:rFonts w:cs="Arial"/>
          <w:b/>
          <w:sz w:val="28"/>
          <w:szCs w:val="28"/>
        </w:rPr>
      </w:pPr>
      <w:r>
        <w:rPr>
          <w:rFonts w:cs="Arial"/>
          <w:b/>
          <w:sz w:val="28"/>
          <w:szCs w:val="28"/>
        </w:rPr>
        <w:t>Get Your Revenue Revolution Now</w:t>
      </w:r>
    </w:p>
    <w:p w14:paraId="285A28B9" w14:textId="1186AC82" w:rsidR="00417FE6" w:rsidRDefault="00207693" w:rsidP="00417FE6">
      <w:pPr>
        <w:spacing w:line="276" w:lineRule="auto"/>
        <w:jc w:val="center"/>
        <w:rPr>
          <w:rFonts w:cs="Arial"/>
          <w:b/>
          <w:sz w:val="28"/>
          <w:szCs w:val="28"/>
        </w:rPr>
      </w:pPr>
      <w:r w:rsidRPr="00207693">
        <w:rPr>
          <w:rFonts w:cs="Arial"/>
          <w:b/>
          <w:sz w:val="28"/>
          <w:szCs w:val="28"/>
        </w:rPr>
        <w:drawing>
          <wp:inline distT="0" distB="0" distL="0" distR="0" wp14:anchorId="235A661C" wp14:editId="2763FC47">
            <wp:extent cx="6858000" cy="2922905"/>
            <wp:effectExtent l="0" t="0" r="0" b="0"/>
            <wp:docPr id="1578296424" name="Picture 1" descr="A list of marketing strategi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96424" name="Picture 1" descr="A list of marketing strategies&#10;&#10;Description automatically generated with medium confidence"/>
                    <pic:cNvPicPr/>
                  </pic:nvPicPr>
                  <pic:blipFill>
                    <a:blip r:embed="rId32"/>
                    <a:stretch>
                      <a:fillRect/>
                    </a:stretch>
                  </pic:blipFill>
                  <pic:spPr>
                    <a:xfrm>
                      <a:off x="0" y="0"/>
                      <a:ext cx="6858000" cy="2922905"/>
                    </a:xfrm>
                    <a:prstGeom prst="rect">
                      <a:avLst/>
                    </a:prstGeom>
                  </pic:spPr>
                </pic:pic>
              </a:graphicData>
            </a:graphic>
          </wp:inline>
        </w:drawing>
      </w:r>
    </w:p>
    <w:p w14:paraId="147F5214" w14:textId="77373080" w:rsidR="00417FE6" w:rsidRDefault="00572D8E" w:rsidP="00417FE6">
      <w:pPr>
        <w:spacing w:line="276" w:lineRule="auto"/>
        <w:jc w:val="center"/>
        <w:rPr>
          <w:rFonts w:cs="Arial"/>
          <w:b/>
          <w:sz w:val="28"/>
          <w:szCs w:val="28"/>
        </w:rPr>
      </w:pPr>
      <w:r>
        <w:rPr>
          <w:rFonts w:cs="Arial"/>
          <w:b/>
          <w:noProof/>
          <w:sz w:val="28"/>
          <w:szCs w:val="28"/>
        </w:rPr>
        <w:drawing>
          <wp:inline distT="0" distB="0" distL="0" distR="0" wp14:anchorId="4984D65F" wp14:editId="578127F6">
            <wp:extent cx="2040621" cy="866775"/>
            <wp:effectExtent l="0" t="0" r="0" b="0"/>
            <wp:docPr id="10319464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42673" cy="867647"/>
                    </a:xfrm>
                    <a:prstGeom prst="rect">
                      <a:avLst/>
                    </a:prstGeom>
                    <a:noFill/>
                  </pic:spPr>
                </pic:pic>
              </a:graphicData>
            </a:graphic>
          </wp:inline>
        </w:drawing>
      </w:r>
    </w:p>
    <w:p w14:paraId="1C71139A" w14:textId="77777777" w:rsidR="00572D8E" w:rsidRDefault="00572D8E" w:rsidP="00417FE6">
      <w:pPr>
        <w:spacing w:line="276" w:lineRule="auto"/>
        <w:jc w:val="center"/>
        <w:rPr>
          <w:rFonts w:cs="Arial"/>
          <w:b/>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572D8E" w14:paraId="74F7C27F" w14:textId="77777777" w:rsidTr="00572D8E">
        <w:tc>
          <w:tcPr>
            <w:tcW w:w="5395" w:type="dxa"/>
          </w:tcPr>
          <w:p w14:paraId="7946DC3F" w14:textId="18A3C15A" w:rsidR="00572D8E" w:rsidRDefault="00572D8E" w:rsidP="00417FE6">
            <w:pPr>
              <w:spacing w:line="276" w:lineRule="auto"/>
              <w:jc w:val="center"/>
              <w:rPr>
                <w:rFonts w:cs="Arial"/>
                <w:b/>
                <w:sz w:val="28"/>
                <w:szCs w:val="28"/>
              </w:rPr>
            </w:pPr>
            <w:r>
              <w:rPr>
                <w:rFonts w:cs="Arial"/>
                <w:b/>
                <w:noProof/>
                <w:sz w:val="28"/>
                <w:szCs w:val="28"/>
              </w:rPr>
              <w:drawing>
                <wp:inline distT="0" distB="0" distL="0" distR="0" wp14:anchorId="3DB3EBD7" wp14:editId="00BA2432">
                  <wp:extent cx="1771650" cy="995020"/>
                  <wp:effectExtent l="0" t="0" r="0" b="0"/>
                  <wp:docPr id="197832637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80740" cy="1000125"/>
                          </a:xfrm>
                          <a:prstGeom prst="rect">
                            <a:avLst/>
                          </a:prstGeom>
                          <a:noFill/>
                        </pic:spPr>
                      </pic:pic>
                    </a:graphicData>
                  </a:graphic>
                </wp:inline>
              </w:drawing>
            </w:r>
          </w:p>
        </w:tc>
        <w:tc>
          <w:tcPr>
            <w:tcW w:w="5395" w:type="dxa"/>
          </w:tcPr>
          <w:p w14:paraId="2E7C633C" w14:textId="242F76E9" w:rsidR="00572D8E" w:rsidRDefault="00572D8E" w:rsidP="00417FE6">
            <w:pPr>
              <w:spacing w:line="276" w:lineRule="auto"/>
              <w:jc w:val="center"/>
              <w:rPr>
                <w:rFonts w:cs="Arial"/>
                <w:b/>
                <w:sz w:val="28"/>
                <w:szCs w:val="28"/>
              </w:rPr>
            </w:pPr>
            <w:r>
              <w:rPr>
                <w:rFonts w:cs="Arial"/>
                <w:b/>
                <w:noProof/>
                <w:sz w:val="28"/>
                <w:szCs w:val="28"/>
              </w:rPr>
              <w:drawing>
                <wp:inline distT="0" distB="0" distL="0" distR="0" wp14:anchorId="07B92AAE" wp14:editId="26630768">
                  <wp:extent cx="2019300" cy="1001169"/>
                  <wp:effectExtent l="0" t="0" r="0" b="8890"/>
                  <wp:docPr id="176248882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31419" cy="1007177"/>
                          </a:xfrm>
                          <a:prstGeom prst="rect">
                            <a:avLst/>
                          </a:prstGeom>
                          <a:noFill/>
                        </pic:spPr>
                      </pic:pic>
                    </a:graphicData>
                  </a:graphic>
                </wp:inline>
              </w:drawing>
            </w:r>
          </w:p>
        </w:tc>
      </w:tr>
    </w:tbl>
    <w:p w14:paraId="46FBCE4C" w14:textId="77777777" w:rsidR="00572D8E" w:rsidRDefault="00572D8E" w:rsidP="00417FE6">
      <w:pPr>
        <w:spacing w:line="276" w:lineRule="auto"/>
        <w:jc w:val="center"/>
        <w:rPr>
          <w:rFonts w:cs="Arial"/>
          <w:b/>
          <w:sz w:val="28"/>
          <w:szCs w:val="28"/>
        </w:rPr>
      </w:pPr>
    </w:p>
    <w:p w14:paraId="11AEADE3" w14:textId="312BF471" w:rsidR="00572D8E" w:rsidRDefault="00572D8E" w:rsidP="00417FE6">
      <w:pPr>
        <w:spacing w:line="276" w:lineRule="auto"/>
        <w:jc w:val="center"/>
        <w:rPr>
          <w:rFonts w:cs="Arial"/>
          <w:b/>
          <w:sz w:val="28"/>
          <w:szCs w:val="28"/>
        </w:rPr>
      </w:pPr>
      <w:r>
        <w:rPr>
          <w:rFonts w:cs="Arial"/>
          <w:b/>
          <w:sz w:val="28"/>
          <w:szCs w:val="28"/>
        </w:rPr>
        <w:t xml:space="preserve">CLAIM YOUR REVENUE REVOLUTION </w:t>
      </w:r>
    </w:p>
    <w:p w14:paraId="1D3A8562" w14:textId="77777777" w:rsidR="00572D8E" w:rsidRDefault="00572D8E" w:rsidP="00417FE6">
      <w:pPr>
        <w:spacing w:line="276" w:lineRule="auto"/>
        <w:jc w:val="center"/>
        <w:rPr>
          <w:rFonts w:cs="Arial"/>
          <w:b/>
          <w:sz w:val="28"/>
          <w:szCs w:val="28"/>
        </w:rPr>
      </w:pPr>
    </w:p>
    <w:p w14:paraId="79910CEE" w14:textId="15C62124" w:rsidR="00572D8E" w:rsidRPr="00417FE6" w:rsidRDefault="00572D8E" w:rsidP="00417FE6">
      <w:pPr>
        <w:spacing w:line="276" w:lineRule="auto"/>
        <w:jc w:val="center"/>
        <w:rPr>
          <w:rFonts w:cs="Arial"/>
          <w:b/>
          <w:sz w:val="28"/>
          <w:szCs w:val="28"/>
        </w:rPr>
      </w:pPr>
      <w:hyperlink r:id="rId36" w:history="1">
        <w:r w:rsidRPr="00572D8E">
          <w:rPr>
            <w:rStyle w:val="Hyperlink"/>
            <w:rFonts w:cs="Arial"/>
            <w:b/>
            <w:sz w:val="28"/>
            <w:szCs w:val="28"/>
          </w:rPr>
          <w:t>WOMENSPROSPERITYNETWORK.COM/SURGE</w:t>
        </w:r>
      </w:hyperlink>
    </w:p>
    <w:sectPr w:rsidR="00572D8E" w:rsidRPr="00417FE6" w:rsidSect="00E36B32">
      <w:footerReference w:type="even" r:id="rId37"/>
      <w:footerReference w:type="default" r:id="rId38"/>
      <w:footerReference w:type="first" r:id="rId39"/>
      <w:pgSz w:w="12240" w:h="15840"/>
      <w:pgMar w:top="720" w:right="720" w:bottom="778" w:left="720" w:header="0" w:footer="720" w:gutter="0"/>
      <w:pgBorders w:offsetFrom="page">
        <w:top w:val="single" w:sz="12" w:space="24" w:color="60285E"/>
        <w:left w:val="single" w:sz="12" w:space="24" w:color="60285E"/>
        <w:bottom w:val="single" w:sz="12" w:space="24" w:color="60285E"/>
        <w:right w:val="single" w:sz="12" w:space="24" w:color="60285E"/>
      </w:pgBorders>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93D6B" w14:textId="77777777" w:rsidR="00FE5FD8" w:rsidRDefault="00FE5FD8">
      <w:r>
        <w:separator/>
      </w:r>
    </w:p>
  </w:endnote>
  <w:endnote w:type="continuationSeparator" w:id="0">
    <w:p w14:paraId="7F01604D" w14:textId="77777777" w:rsidR="00FE5FD8" w:rsidRDefault="00FE5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Univers Condensed">
    <w:charset w:val="00"/>
    <w:family w:val="swiss"/>
    <w:pitch w:val="variable"/>
    <w:sig w:usb0="80000287" w:usb1="00000000" w:usb2="00000000" w:usb3="00000000" w:csb0="0000000F" w:csb1="00000000"/>
  </w:font>
  <w:font w:name="Abadi">
    <w:charset w:val="00"/>
    <w:family w:val="swiss"/>
    <w:pitch w:val="variable"/>
    <w:sig w:usb0="8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0E4ED3" w14:textId="77777777" w:rsidR="009D6895" w:rsidRDefault="009D68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1D20AB" w14:textId="77777777" w:rsidR="009D6895" w:rsidRDefault="00000000">
    <w:pPr>
      <w:pStyle w:val="Footer"/>
      <w:rPr>
        <w:sz w:val="18"/>
        <w:szCs w:val="18"/>
      </w:rPr>
    </w:pPr>
    <w:r>
      <w:rPr>
        <w:sz w:val="20"/>
        <w:szCs w:val="20"/>
      </w:rPr>
      <w:t xml:space="preserve">Women’s Prosperity Network, LLC </w:t>
    </w:r>
    <w:r>
      <w:rPr>
        <w:rFonts w:cs="Arial"/>
        <w:sz w:val="20"/>
        <w:szCs w:val="20"/>
      </w:rPr>
      <w:t>©</w:t>
    </w:r>
    <w:r>
      <w:rPr>
        <w:sz w:val="20"/>
        <w:szCs w:val="20"/>
      </w:rPr>
      <w:t>2024, All Rights Reserved</w:t>
    </w:r>
    <w:r>
      <w:rPr>
        <w:color w:val="7F7F7F" w:themeColor="background1" w:themeShade="7F"/>
        <w:spacing w:val="60"/>
        <w:sz w:val="18"/>
        <w:szCs w:val="18"/>
      </w:rPr>
      <w:t xml:space="preserve">             Page</w:t>
    </w:r>
    <w:r>
      <w:rPr>
        <w:sz w:val="18"/>
        <w:szCs w:val="18"/>
      </w:rPr>
      <w:t xml:space="preserve"> | </w:t>
    </w:r>
    <w:r>
      <w:rPr>
        <w:b/>
        <w:bCs/>
        <w:sz w:val="18"/>
        <w:szCs w:val="18"/>
      </w:rPr>
      <w:fldChar w:fldCharType="begin"/>
    </w:r>
    <w:r>
      <w:rPr>
        <w:b/>
        <w:bCs/>
        <w:sz w:val="18"/>
        <w:szCs w:val="18"/>
      </w:rPr>
      <w:instrText xml:space="preserve"> PAGE </w:instrText>
    </w:r>
    <w:r>
      <w:rPr>
        <w:b/>
        <w:bCs/>
        <w:sz w:val="18"/>
        <w:szCs w:val="18"/>
      </w:rPr>
      <w:fldChar w:fldCharType="separate"/>
    </w:r>
    <w:r>
      <w:rPr>
        <w:b/>
        <w:bCs/>
        <w:sz w:val="18"/>
        <w:szCs w:val="18"/>
      </w:rPr>
      <w:t>12</w:t>
    </w:r>
    <w:r>
      <w:rPr>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CDED7C" w14:textId="77777777" w:rsidR="009D6895" w:rsidRDefault="009D68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2D07A7" w14:textId="77777777" w:rsidR="00FE5FD8" w:rsidRDefault="00FE5FD8">
      <w:r>
        <w:separator/>
      </w:r>
    </w:p>
  </w:footnote>
  <w:footnote w:type="continuationSeparator" w:id="0">
    <w:p w14:paraId="3E57DB08" w14:textId="77777777" w:rsidR="00FE5FD8" w:rsidRDefault="00FE5F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008B2"/>
    <w:multiLevelType w:val="multilevel"/>
    <w:tmpl w:val="9EAA8512"/>
    <w:lvl w:ilvl="0">
      <w:start w:val="1"/>
      <w:numFmt w:val="decimal"/>
      <w:lvlText w:val="(%1)"/>
      <w:lvlJc w:val="left"/>
      <w:pPr>
        <w:tabs>
          <w:tab w:val="num" w:pos="0"/>
        </w:tabs>
        <w:ind w:left="720" w:hanging="360"/>
      </w:pPr>
    </w:lvl>
    <w:lvl w:ilvl="1">
      <w:start w:val="1"/>
      <w:numFmt w:val="bullet"/>
      <w:lvlText w:val=""/>
      <w:lvlJc w:val="left"/>
      <w:pPr>
        <w:tabs>
          <w:tab w:val="num" w:pos="0"/>
        </w:tabs>
        <w:ind w:left="1800" w:hanging="360"/>
      </w:pPr>
      <w:rPr>
        <w:rFonts w:ascii="Wingdings" w:hAnsi="Wingdings" w:cs="Wingdings" w:hint="default"/>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15:restartNumberingAfterBreak="0">
    <w:nsid w:val="0DE126D8"/>
    <w:multiLevelType w:val="hybridMultilevel"/>
    <w:tmpl w:val="D076D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9816B6"/>
    <w:multiLevelType w:val="multilevel"/>
    <w:tmpl w:val="1138145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501F0102"/>
    <w:multiLevelType w:val="multilevel"/>
    <w:tmpl w:val="8C8C795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5F5E6F87"/>
    <w:multiLevelType w:val="multilevel"/>
    <w:tmpl w:val="990CCF3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5FDE1C56"/>
    <w:multiLevelType w:val="multilevel"/>
    <w:tmpl w:val="9FD2C68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729D2E8E"/>
    <w:multiLevelType w:val="multilevel"/>
    <w:tmpl w:val="6BF4D49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5639981">
    <w:abstractNumId w:val="5"/>
  </w:num>
  <w:num w:numId="2" w16cid:durableId="1358002002">
    <w:abstractNumId w:val="6"/>
  </w:num>
  <w:num w:numId="3" w16cid:durableId="1937864731">
    <w:abstractNumId w:val="4"/>
  </w:num>
  <w:num w:numId="4" w16cid:durableId="468717064">
    <w:abstractNumId w:val="0"/>
  </w:num>
  <w:num w:numId="5" w16cid:durableId="217938459">
    <w:abstractNumId w:val="2"/>
  </w:num>
  <w:num w:numId="6" w16cid:durableId="1852908166">
    <w:abstractNumId w:val="3"/>
  </w:num>
  <w:num w:numId="7" w16cid:durableId="2049724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895"/>
    <w:rsid w:val="000B371E"/>
    <w:rsid w:val="00207693"/>
    <w:rsid w:val="00417FE6"/>
    <w:rsid w:val="004504FB"/>
    <w:rsid w:val="005304A0"/>
    <w:rsid w:val="00572D8E"/>
    <w:rsid w:val="0089033C"/>
    <w:rsid w:val="008F2E20"/>
    <w:rsid w:val="009D6895"/>
    <w:rsid w:val="00A63824"/>
    <w:rsid w:val="00BC46DC"/>
    <w:rsid w:val="00BE7E3E"/>
    <w:rsid w:val="00DF36D5"/>
    <w:rsid w:val="00E3487F"/>
    <w:rsid w:val="00E36B32"/>
    <w:rsid w:val="00FE5FD8"/>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56852"/>
  <w15:docId w15:val="{C13D9FF9-222C-40B2-944A-6F48DCD2E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4"/>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99549F"/>
    <w:rPr>
      <w:b/>
      <w:bCs/>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qFormat/>
    <w:rsid w:val="00551AAE"/>
    <w:rPr>
      <w:color w:val="605E5C"/>
      <w:shd w:val="clear" w:color="auto" w:fill="E1DFDD"/>
    </w:rPr>
  </w:style>
  <w:style w:type="character" w:customStyle="1" w:styleId="HeaderChar">
    <w:name w:val="Header Char"/>
    <w:basedOn w:val="DefaultParagraphFont"/>
    <w:link w:val="Header"/>
    <w:uiPriority w:val="99"/>
    <w:qFormat/>
    <w:rsid w:val="00D52256"/>
  </w:style>
  <w:style w:type="character" w:customStyle="1" w:styleId="FooterChar">
    <w:name w:val="Footer Char"/>
    <w:basedOn w:val="DefaultParagraphFont"/>
    <w:link w:val="Footer"/>
    <w:uiPriority w:val="99"/>
    <w:qFormat/>
    <w:rsid w:val="00D52256"/>
  </w:style>
  <w:style w:type="character" w:customStyle="1" w:styleId="BalloonTextChar">
    <w:name w:val="Balloon Text Char"/>
    <w:basedOn w:val="DefaultParagraphFont"/>
    <w:link w:val="BalloonText"/>
    <w:uiPriority w:val="99"/>
    <w:semiHidden/>
    <w:qFormat/>
    <w:rsid w:val="00E17127"/>
    <w:rPr>
      <w:rFonts w:ascii="Segoe UI" w:hAnsi="Segoe UI" w:cs="Segoe UI"/>
      <w:sz w:val="18"/>
      <w:szCs w:val="18"/>
    </w:rPr>
  </w:style>
  <w:style w:type="character" w:styleId="FollowedHyperlink">
    <w:name w:val="FollowedHyperlink"/>
    <w:basedOn w:val="DefaultParagraphFont"/>
    <w:uiPriority w:val="99"/>
    <w:semiHidden/>
    <w:unhideWhenUsed/>
    <w:rsid w:val="00B828A0"/>
    <w:rPr>
      <w:color w:val="954F72" w:themeColor="followedHyperlink"/>
      <w:u w:val="single"/>
    </w:rPr>
  </w:style>
  <w:style w:type="character" w:customStyle="1" w:styleId="FootnoteCharacters">
    <w:name w:val="Footnote Characters"/>
    <w:qFormat/>
  </w:style>
  <w:style w:type="character" w:styleId="FootnoteReference">
    <w:name w:val="footnote reference"/>
    <w:rPr>
      <w:vertAlign w:val="superscript"/>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Cs w:val="24"/>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6D4B23"/>
    <w:pPr>
      <w:ind w:left="720"/>
      <w:contextualSpacing/>
    </w:pPr>
    <w:rPr>
      <w:szCs w:val="24"/>
    </w:rPr>
  </w:style>
  <w:style w:type="paragraph" w:customStyle="1" w:styleId="HeaderandFooter">
    <w:name w:val="Header and Footer"/>
    <w:basedOn w:val="Normal"/>
    <w:qFormat/>
  </w:style>
  <w:style w:type="paragraph" w:styleId="Header">
    <w:name w:val="header"/>
    <w:basedOn w:val="Normal"/>
    <w:link w:val="HeaderChar"/>
    <w:uiPriority w:val="99"/>
    <w:unhideWhenUsed/>
    <w:rsid w:val="00D52256"/>
    <w:pPr>
      <w:tabs>
        <w:tab w:val="center" w:pos="4680"/>
        <w:tab w:val="right" w:pos="9360"/>
      </w:tabs>
    </w:pPr>
  </w:style>
  <w:style w:type="paragraph" w:styleId="Footer">
    <w:name w:val="footer"/>
    <w:basedOn w:val="Normal"/>
    <w:link w:val="FooterChar"/>
    <w:uiPriority w:val="99"/>
    <w:unhideWhenUsed/>
    <w:rsid w:val="00D52256"/>
    <w:pPr>
      <w:tabs>
        <w:tab w:val="center" w:pos="4680"/>
        <w:tab w:val="right" w:pos="9360"/>
      </w:tabs>
    </w:pPr>
  </w:style>
  <w:style w:type="paragraph" w:styleId="BalloonText">
    <w:name w:val="Balloon Text"/>
    <w:basedOn w:val="Normal"/>
    <w:link w:val="BalloonTextChar"/>
    <w:uiPriority w:val="99"/>
    <w:semiHidden/>
    <w:unhideWhenUsed/>
    <w:qFormat/>
    <w:rsid w:val="00E17127"/>
    <w:rPr>
      <w:rFonts w:ascii="Segoe UI" w:hAnsi="Segoe UI" w:cs="Segoe UI"/>
      <w:sz w:val="18"/>
      <w:szCs w:val="18"/>
    </w:rPr>
  </w:style>
  <w:style w:type="paragraph" w:styleId="NormalWeb">
    <w:name w:val="Normal (Web)"/>
    <w:basedOn w:val="Normal"/>
    <w:uiPriority w:val="99"/>
    <w:qFormat/>
    <w:rsid w:val="00CE6644"/>
    <w:pPr>
      <w:spacing w:beforeAutospacing="1" w:afterAutospacing="1"/>
    </w:pPr>
    <w:rPr>
      <w:rFonts w:ascii="Univers Condensed" w:eastAsia="Times New Roman" w:hAnsi="Univers Condensed" w:cs="Arial"/>
      <w:sz w:val="28"/>
      <w:szCs w:val="96"/>
    </w:rPr>
  </w:style>
  <w:style w:type="paragraph" w:customStyle="1" w:styleId="FrameContents">
    <w:name w:val="Frame Contents"/>
    <w:basedOn w:val="Normal"/>
    <w:qFormat/>
  </w:style>
  <w:style w:type="paragraph" w:styleId="FootnoteText">
    <w:name w:val="footnote text"/>
    <w:basedOn w:val="Normal"/>
    <w:pPr>
      <w:suppressLineNumbers/>
      <w:ind w:left="340" w:hanging="340"/>
    </w:pPr>
    <w:rPr>
      <w:sz w:val="20"/>
      <w:szCs w:val="20"/>
    </w:rPr>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59"/>
    <w:rsid w:val="00D52256"/>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333A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table" w:customStyle="1" w:styleId="TableGrid3">
    <w:name w:val="Table Grid3"/>
    <w:basedOn w:val="TableNormal"/>
    <w:next w:val="TableGrid"/>
    <w:uiPriority w:val="39"/>
    <w:rsid w:val="004504FB"/>
    <w:pPr>
      <w:suppressAutoHyphens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footer" Target="footer3.xml"/><Relationship Id="rId21" Type="http://schemas.openxmlformats.org/officeDocument/2006/relationships/image" Target="media/image12.png"/><Relationship Id="rId34" Type="http://schemas.openxmlformats.org/officeDocument/2006/relationships/image" Target="media/image24.png"/><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w137.infusionsoft.com/app/orderForms/Sales--Marketing-September-2024--VIP-Upgrade" TargetMode="External"/><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0.jpe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womensprosperitynetwork.com/surge" TargetMode="External"/><Relationship Id="rId10" Type="http://schemas.openxmlformats.org/officeDocument/2006/relationships/image" Target="media/image4.png"/><Relationship Id="rId19" Type="http://schemas.openxmlformats.org/officeDocument/2006/relationships/image" Target="media/image10.pn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image" Target="media/image3.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hyperlink" Target="https://womensprosperitynetwork.com/surge" TargetMode="External"/><Relationship Id="rId35" Type="http://schemas.openxmlformats.org/officeDocument/2006/relationships/image" Target="media/image25.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1302</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nancy matthews</cp:lastModifiedBy>
  <cp:revision>2</cp:revision>
  <cp:lastPrinted>2024-09-25T22:45:00Z</cp:lastPrinted>
  <dcterms:created xsi:type="dcterms:W3CDTF">2024-09-25T22:46:00Z</dcterms:created>
  <dcterms:modified xsi:type="dcterms:W3CDTF">2024-09-25T22:46:00Z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2023-09-20T15:06:00Z</dcterms:created>
  <dc:creator>nancy matthews</dc:creator>
  <dc:description/>
  <dc:language>en-US</dc:language>
  <cp:lastModifiedBy/>
  <cp:lastPrinted>2021-10-05T19:40:00Z</cp:lastPrinted>
  <dcterms:modified xsi:type="dcterms:W3CDTF">2024-04-10T11:44:13Z</dcterms:modified>
  <cp:revision>4</cp:revision>
  <dc:subject/>
  <dc:title/>
</cp:coreProperties>
</file>