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C52A1" w14:textId="7830F6EC" w:rsidR="001E1EB9" w:rsidRDefault="001E1EB9" w:rsidP="001E1EB9">
      <w:pPr>
        <w:jc w:val="center"/>
      </w:pPr>
      <w:r>
        <w:rPr>
          <w:noProof/>
        </w:rPr>
        <w:drawing>
          <wp:inline distT="0" distB="0" distL="0" distR="0" wp14:anchorId="785C1F22" wp14:editId="44679C0A">
            <wp:extent cx="3248348" cy="118046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348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C24F" w14:textId="1FFFD001" w:rsidR="001E1EB9" w:rsidRDefault="001E1EB9" w:rsidP="001E1EB9">
      <w:pPr>
        <w:jc w:val="center"/>
      </w:pPr>
    </w:p>
    <w:p w14:paraId="4274128F" w14:textId="7CC24A83" w:rsidR="001E1EB9" w:rsidRDefault="001E1EB9" w:rsidP="001E1EB9">
      <w:pPr>
        <w:jc w:val="center"/>
      </w:pPr>
    </w:p>
    <w:p w14:paraId="4A136705" w14:textId="6564148A" w:rsidR="0046340C" w:rsidRDefault="0046340C" w:rsidP="001E1EB9">
      <w:pPr>
        <w:jc w:val="center"/>
      </w:pPr>
    </w:p>
    <w:p w14:paraId="4B74D749" w14:textId="7A40EB6A" w:rsidR="0046340C" w:rsidRDefault="00A97874" w:rsidP="001E1EB9">
      <w:pPr>
        <w:jc w:val="center"/>
      </w:pPr>
      <w:r>
        <w:rPr>
          <w:noProof/>
        </w:rPr>
        <w:drawing>
          <wp:inline distT="0" distB="0" distL="0" distR="0" wp14:anchorId="27944562" wp14:editId="740746E4">
            <wp:extent cx="5943600" cy="949647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 descript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F4C6" w14:textId="35791431" w:rsidR="0046340C" w:rsidRDefault="0046340C" w:rsidP="001E1EB9">
      <w:pPr>
        <w:jc w:val="center"/>
      </w:pPr>
    </w:p>
    <w:p w14:paraId="0108617D" w14:textId="3990A90A" w:rsidR="0046340C" w:rsidRDefault="0046340C" w:rsidP="001E1EB9">
      <w:pPr>
        <w:jc w:val="center"/>
      </w:pPr>
    </w:p>
    <w:p w14:paraId="7DB1BA0C" w14:textId="7E3711F6" w:rsidR="0046340C" w:rsidRDefault="00A97874" w:rsidP="001E1EB9">
      <w:pPr>
        <w:jc w:val="center"/>
      </w:pPr>
      <w:r>
        <w:rPr>
          <w:noProof/>
        </w:rPr>
        <w:drawing>
          <wp:inline distT="0" distB="0" distL="0" distR="0" wp14:anchorId="21B8F43E" wp14:editId="6D4FDF1A">
            <wp:extent cx="5457514" cy="270205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 Mastermind Round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514" cy="270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68582" w14:textId="51DC8B64" w:rsidR="0046340C" w:rsidRDefault="0046340C" w:rsidP="001E1EB9">
      <w:pPr>
        <w:jc w:val="center"/>
      </w:pPr>
    </w:p>
    <w:p w14:paraId="70DDAD9D" w14:textId="035A548D" w:rsidR="00A97874" w:rsidRDefault="00A97874" w:rsidP="001E1EB9">
      <w:pPr>
        <w:jc w:val="center"/>
      </w:pPr>
    </w:p>
    <w:p w14:paraId="3B6A6A15" w14:textId="58B4BDFA" w:rsidR="00A97874" w:rsidRDefault="00BA37F8" w:rsidP="001E1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Heart-Centered Sales Mastery Workshop</w:t>
      </w:r>
    </w:p>
    <w:p w14:paraId="5390C96E" w14:textId="77777777" w:rsidR="00BD5250" w:rsidRDefault="00BD5250" w:rsidP="001E1EB9">
      <w:pPr>
        <w:jc w:val="center"/>
        <w:rPr>
          <w:b/>
          <w:sz w:val="36"/>
          <w:szCs w:val="36"/>
        </w:rPr>
      </w:pPr>
    </w:p>
    <w:p w14:paraId="47C0996E" w14:textId="77777777" w:rsidR="00BD5250" w:rsidRDefault="00BD5250" w:rsidP="001E1EB9">
      <w:pPr>
        <w:jc w:val="center"/>
        <w:rPr>
          <w:b/>
          <w:sz w:val="36"/>
          <w:szCs w:val="36"/>
        </w:rPr>
      </w:pPr>
    </w:p>
    <w:p w14:paraId="0346239E" w14:textId="0931C177" w:rsidR="00BD5250" w:rsidRDefault="00BD5250" w:rsidP="001E1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Proven Formula for Increasing</w:t>
      </w:r>
    </w:p>
    <w:p w14:paraId="28E907E6" w14:textId="7BD05B29" w:rsidR="00BD5250" w:rsidRDefault="00BD5250" w:rsidP="001E1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Sales &amp; Loving Every Minute of It!</w:t>
      </w:r>
    </w:p>
    <w:p w14:paraId="0E4FEFD6" w14:textId="0F9C07B8" w:rsidR="00831416" w:rsidRDefault="00831416" w:rsidP="001E1EB9">
      <w:pPr>
        <w:jc w:val="center"/>
        <w:rPr>
          <w:b/>
        </w:rPr>
      </w:pPr>
    </w:p>
    <w:p w14:paraId="6FE0E194" w14:textId="213ACC66" w:rsidR="00BA37F8" w:rsidRDefault="00BA37F8" w:rsidP="001E1EB9">
      <w:pPr>
        <w:jc w:val="center"/>
        <w:rPr>
          <w:b/>
        </w:rPr>
      </w:pPr>
    </w:p>
    <w:p w14:paraId="67C0329A" w14:textId="77777777" w:rsidR="00BA37F8" w:rsidRDefault="00BA37F8" w:rsidP="001E1EB9">
      <w:pPr>
        <w:jc w:val="center"/>
        <w:rPr>
          <w:b/>
        </w:rPr>
      </w:pPr>
    </w:p>
    <w:p w14:paraId="2FA17B78" w14:textId="42F45222" w:rsidR="00831416" w:rsidRDefault="00831416" w:rsidP="001E1EB9">
      <w:pPr>
        <w:jc w:val="center"/>
        <w:rPr>
          <w:b/>
        </w:rPr>
      </w:pPr>
    </w:p>
    <w:p w14:paraId="31FFBC7E" w14:textId="3AEEF4F5" w:rsidR="00BA37F8" w:rsidRDefault="00BA37F8" w:rsidP="001E1EB9">
      <w:pPr>
        <w:jc w:val="center"/>
        <w:rPr>
          <w:b/>
        </w:rPr>
      </w:pPr>
    </w:p>
    <w:p w14:paraId="7C3823E8" w14:textId="10C6715F" w:rsidR="00BA37F8" w:rsidRDefault="00BA37F8" w:rsidP="001E1EB9">
      <w:pPr>
        <w:jc w:val="center"/>
        <w:rPr>
          <w:b/>
        </w:rPr>
      </w:pPr>
    </w:p>
    <w:p w14:paraId="27F8072E" w14:textId="713835FE" w:rsidR="00BA37F8" w:rsidRDefault="00BA37F8" w:rsidP="001E1EB9">
      <w:pPr>
        <w:jc w:val="center"/>
        <w:rPr>
          <w:b/>
        </w:rPr>
      </w:pPr>
    </w:p>
    <w:p w14:paraId="147C39A7" w14:textId="77777777" w:rsidR="00BA37F8" w:rsidRDefault="00BA37F8" w:rsidP="001E1EB9">
      <w:pPr>
        <w:jc w:val="center"/>
        <w:rPr>
          <w:b/>
        </w:rPr>
      </w:pPr>
    </w:p>
    <w:p w14:paraId="7062EC05" w14:textId="2AE01032" w:rsidR="00831416" w:rsidRPr="00831416" w:rsidRDefault="00831416" w:rsidP="001E1EB9">
      <w:pPr>
        <w:jc w:val="center"/>
      </w:pPr>
    </w:p>
    <w:p w14:paraId="449AA6B5" w14:textId="6472E5FB" w:rsidR="00187D85" w:rsidRDefault="00187D85" w:rsidP="00845B74">
      <w:pPr>
        <w:jc w:val="center"/>
        <w:rPr>
          <w:b/>
        </w:rPr>
      </w:pPr>
    </w:p>
    <w:p w14:paraId="772B5602" w14:textId="7D214E7C" w:rsidR="009B6A02" w:rsidRDefault="003F23AA" w:rsidP="003F23AA">
      <w:pPr>
        <w:spacing w:line="276" w:lineRule="auto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lastRenderedPageBreak/>
        <w:t>Th</w:t>
      </w:r>
      <w:r w:rsidR="009B6A02">
        <w:rPr>
          <w:rFonts w:cs="Arial"/>
          <w:b/>
          <w:sz w:val="40"/>
          <w:szCs w:val="40"/>
        </w:rPr>
        <w:t>e Heart-Centered Sales Formula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C027F1" w14:paraId="040A671D" w14:textId="77777777" w:rsidTr="00F840CA">
        <w:tc>
          <w:tcPr>
            <w:tcW w:w="9350" w:type="dxa"/>
          </w:tcPr>
          <w:p w14:paraId="651406D9" w14:textId="77777777" w:rsidR="00C027F1" w:rsidRDefault="00C027F1" w:rsidP="00F840CA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  <w:p w14:paraId="577FBFDA" w14:textId="77777777" w:rsidR="00C027F1" w:rsidRDefault="00C027F1" w:rsidP="00F840CA">
            <w:pPr>
              <w:jc w:val="center"/>
              <w:rPr>
                <w:rFonts w:cs="Arial"/>
                <w:b/>
                <w:noProof/>
                <w:szCs w:val="24"/>
              </w:rPr>
            </w:pPr>
            <w:r w:rsidRPr="00C027F1">
              <w:rPr>
                <w:rFonts w:cs="Arial"/>
                <w:b/>
                <w:noProof/>
                <w:szCs w:val="24"/>
              </w:rPr>
              <w:t>Perfecting the Art of Listening and Asking the Right Questions</w:t>
            </w:r>
          </w:p>
          <w:p w14:paraId="3AC71F59" w14:textId="4C57986F" w:rsidR="00C027F1" w:rsidRDefault="00C027F1" w:rsidP="00F840CA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027F1" w:rsidRPr="004A35E2" w14:paraId="7EA16AD0" w14:textId="77777777" w:rsidTr="00F840CA">
        <w:tc>
          <w:tcPr>
            <w:tcW w:w="9350" w:type="dxa"/>
          </w:tcPr>
          <w:p w14:paraId="289BDE07" w14:textId="580DDA9D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  <w:r w:rsidRPr="00C027F1">
              <w:rPr>
                <w:rFonts w:cs="Arial"/>
                <w:bCs/>
                <w:sz w:val="20"/>
                <w:szCs w:val="20"/>
              </w:rPr>
              <w:t>My product or service is</w:t>
            </w:r>
            <w:r w:rsidR="001A38AF"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C027F1" w14:paraId="0C40EE6B" w14:textId="77777777" w:rsidTr="00F840CA">
        <w:tc>
          <w:tcPr>
            <w:tcW w:w="9350" w:type="dxa"/>
          </w:tcPr>
          <w:p w14:paraId="3334D0F4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65109ACA" w14:textId="77777777" w:rsidTr="00F840CA">
        <w:tc>
          <w:tcPr>
            <w:tcW w:w="9350" w:type="dxa"/>
          </w:tcPr>
          <w:p w14:paraId="17564E90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7B84C75B" w14:textId="77777777" w:rsidTr="00F840CA">
        <w:tc>
          <w:tcPr>
            <w:tcW w:w="9350" w:type="dxa"/>
          </w:tcPr>
          <w:p w14:paraId="5C426E0D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678F5521" w14:textId="77777777" w:rsidTr="00F840CA">
        <w:tc>
          <w:tcPr>
            <w:tcW w:w="9350" w:type="dxa"/>
          </w:tcPr>
          <w:p w14:paraId="5FC01916" w14:textId="26889FC4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solution it provides is</w:t>
            </w:r>
            <w:r w:rsidR="001A38AF"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C027F1" w14:paraId="4120C0EF" w14:textId="77777777" w:rsidTr="00F840CA">
        <w:tc>
          <w:tcPr>
            <w:tcW w:w="9350" w:type="dxa"/>
          </w:tcPr>
          <w:p w14:paraId="242F2EBD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55F05B8B" w14:textId="77777777" w:rsidTr="00F840CA">
        <w:tc>
          <w:tcPr>
            <w:tcW w:w="9350" w:type="dxa"/>
          </w:tcPr>
          <w:p w14:paraId="43DED078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3A8C6B53" w14:textId="77777777" w:rsidTr="00F840CA">
        <w:tc>
          <w:tcPr>
            <w:tcW w:w="9350" w:type="dxa"/>
          </w:tcPr>
          <w:p w14:paraId="19A71990" w14:textId="15BBA2E3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616BDAA6" w14:textId="77777777" w:rsidTr="00F840CA">
        <w:tc>
          <w:tcPr>
            <w:tcW w:w="9350" w:type="dxa"/>
          </w:tcPr>
          <w:p w14:paraId="069A1D8A" w14:textId="1786D71B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words does my customer use to describe the problem?</w:t>
            </w:r>
          </w:p>
        </w:tc>
      </w:tr>
      <w:tr w:rsidR="00C027F1" w14:paraId="0F6F8B1A" w14:textId="77777777" w:rsidTr="00F840CA">
        <w:tc>
          <w:tcPr>
            <w:tcW w:w="9350" w:type="dxa"/>
          </w:tcPr>
          <w:p w14:paraId="25C19B4C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48961552" w14:textId="77777777" w:rsidTr="00F840CA">
        <w:tc>
          <w:tcPr>
            <w:tcW w:w="9350" w:type="dxa"/>
          </w:tcPr>
          <w:p w14:paraId="7114DE03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7A5BF630" w14:textId="77777777" w:rsidTr="00F840CA">
        <w:tc>
          <w:tcPr>
            <w:tcW w:w="9350" w:type="dxa"/>
          </w:tcPr>
          <w:p w14:paraId="08F000D1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3A908645" w14:textId="77777777" w:rsidTr="00F840CA">
        <w:tc>
          <w:tcPr>
            <w:tcW w:w="9350" w:type="dxa"/>
          </w:tcPr>
          <w:p w14:paraId="5EB756F9" w14:textId="2221DB12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How is not having a solution impacting their day to day life?</w:t>
            </w:r>
          </w:p>
        </w:tc>
      </w:tr>
      <w:tr w:rsidR="00C027F1" w14:paraId="267384AC" w14:textId="77777777" w:rsidTr="00F840CA">
        <w:tc>
          <w:tcPr>
            <w:tcW w:w="9350" w:type="dxa"/>
          </w:tcPr>
          <w:p w14:paraId="02A59C8D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059DE85E" w14:textId="77777777" w:rsidTr="00F840CA">
        <w:tc>
          <w:tcPr>
            <w:tcW w:w="9350" w:type="dxa"/>
          </w:tcPr>
          <w:p w14:paraId="693DDEEC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0FB10629" w14:textId="77777777" w:rsidTr="00F840CA">
        <w:tc>
          <w:tcPr>
            <w:tcW w:w="9350" w:type="dxa"/>
          </w:tcPr>
          <w:p w14:paraId="0D51A198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0C21CB3A" w14:textId="77777777" w:rsidTr="00F840CA">
        <w:tc>
          <w:tcPr>
            <w:tcW w:w="9350" w:type="dxa"/>
          </w:tcPr>
          <w:p w14:paraId="42DF508B" w14:textId="755DA948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are others saying to them about it?</w:t>
            </w:r>
          </w:p>
        </w:tc>
      </w:tr>
      <w:tr w:rsidR="00C027F1" w14:paraId="69FFD1D9" w14:textId="77777777" w:rsidTr="00F840CA">
        <w:tc>
          <w:tcPr>
            <w:tcW w:w="9350" w:type="dxa"/>
          </w:tcPr>
          <w:p w14:paraId="66B2875C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756BD594" w14:textId="77777777" w:rsidTr="00F840CA">
        <w:tc>
          <w:tcPr>
            <w:tcW w:w="9350" w:type="dxa"/>
          </w:tcPr>
          <w:p w14:paraId="60B75CB1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00C9A0E8" w14:textId="77777777" w:rsidTr="00F840CA">
        <w:tc>
          <w:tcPr>
            <w:tcW w:w="9350" w:type="dxa"/>
          </w:tcPr>
          <w:p w14:paraId="0F8BC9CE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14E5A9BA" w14:textId="77777777" w:rsidTr="00F840CA">
        <w:tc>
          <w:tcPr>
            <w:tcW w:w="9350" w:type="dxa"/>
          </w:tcPr>
          <w:p w14:paraId="367A824E" w14:textId="25FCDE5E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else are they saying about the problem to themselves (in their mind) that they don’t easily share with others?</w:t>
            </w:r>
          </w:p>
        </w:tc>
      </w:tr>
      <w:tr w:rsidR="00C027F1" w14:paraId="3EDEFF8B" w14:textId="77777777" w:rsidTr="00F840CA">
        <w:tc>
          <w:tcPr>
            <w:tcW w:w="9350" w:type="dxa"/>
          </w:tcPr>
          <w:p w14:paraId="413C3C38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4DA52F99" w14:textId="77777777" w:rsidTr="00F840CA">
        <w:tc>
          <w:tcPr>
            <w:tcW w:w="9350" w:type="dxa"/>
          </w:tcPr>
          <w:p w14:paraId="48645F34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298385CA" w14:textId="77777777" w:rsidTr="00F840CA">
        <w:tc>
          <w:tcPr>
            <w:tcW w:w="9350" w:type="dxa"/>
          </w:tcPr>
          <w:p w14:paraId="310F0D71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0B65D325" w14:textId="77777777" w:rsidTr="00F840CA">
        <w:tc>
          <w:tcPr>
            <w:tcW w:w="9350" w:type="dxa"/>
          </w:tcPr>
          <w:p w14:paraId="0193751E" w14:textId="77777777" w:rsid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What questions can you ask that will have them reveal if they have a problem in an area you solve?</w:t>
            </w:r>
          </w:p>
          <w:p w14:paraId="4653796B" w14:textId="5279675B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 a casual, non-invasive way?</w:t>
            </w:r>
          </w:p>
        </w:tc>
      </w:tr>
      <w:tr w:rsidR="00351C5A" w14:paraId="35B9E31D" w14:textId="77777777" w:rsidTr="00F840CA">
        <w:trPr>
          <w:trHeight w:val="930"/>
        </w:trPr>
        <w:tc>
          <w:tcPr>
            <w:tcW w:w="9350" w:type="dxa"/>
          </w:tcPr>
          <w:p w14:paraId="74CD6827" w14:textId="77777777" w:rsidR="00351C5A" w:rsidRPr="00C027F1" w:rsidRDefault="00351C5A" w:rsidP="00351C5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Example: Business Coach | Problem – Not Making Enough Money</w:t>
            </w:r>
          </w:p>
          <w:p w14:paraId="0721A8B1" w14:textId="3442530B" w:rsidR="00351C5A" w:rsidRDefault="00351C5A" w:rsidP="00351C5A">
            <w:pPr>
              <w:ind w:left="7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Question: </w:t>
            </w:r>
            <w:r w:rsidR="001A38AF">
              <w:rPr>
                <w:rFonts w:cs="Arial"/>
                <w:bCs/>
                <w:sz w:val="20"/>
                <w:szCs w:val="20"/>
              </w:rPr>
              <w:t xml:space="preserve">What </w:t>
            </w:r>
            <w:r>
              <w:rPr>
                <w:rFonts w:cs="Arial"/>
                <w:bCs/>
                <w:sz w:val="20"/>
                <w:szCs w:val="20"/>
              </w:rPr>
              <w:t>fun trips or vacations</w:t>
            </w:r>
            <w:r w:rsidR="001A38AF">
              <w:rPr>
                <w:rFonts w:cs="Arial"/>
                <w:bCs/>
                <w:sz w:val="20"/>
                <w:szCs w:val="20"/>
              </w:rPr>
              <w:t xml:space="preserve"> have you taken</w:t>
            </w:r>
            <w:r>
              <w:rPr>
                <w:rFonts w:cs="Arial"/>
                <w:bCs/>
                <w:sz w:val="20"/>
                <w:szCs w:val="20"/>
              </w:rPr>
              <w:t xml:space="preserve"> lately?</w:t>
            </w:r>
          </w:p>
          <w:p w14:paraId="31513FFB" w14:textId="6F78A8EE" w:rsidR="00351C5A" w:rsidRDefault="00351C5A" w:rsidP="00351C5A">
            <w:pPr>
              <w:ind w:left="7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Question: What’s your favorite thing about being an entrepreneur?</w:t>
            </w:r>
          </w:p>
          <w:p w14:paraId="02F5ADCC" w14:textId="400FA929" w:rsidR="001A38AF" w:rsidRDefault="001A38AF" w:rsidP="00351C5A">
            <w:pPr>
              <w:ind w:left="7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Questions: What’s your least favorite thing about being an entrepreneur?</w:t>
            </w:r>
          </w:p>
          <w:p w14:paraId="5D26D4AD" w14:textId="15104412" w:rsidR="00351C5A" w:rsidRPr="00C027F1" w:rsidRDefault="00351C5A" w:rsidP="00351C5A">
            <w:pPr>
              <w:ind w:left="7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Question: How’s business for you through the holidays? I know it can slow down for some.</w:t>
            </w:r>
          </w:p>
        </w:tc>
      </w:tr>
      <w:tr w:rsidR="00C027F1" w14:paraId="7F9C75A0" w14:textId="77777777" w:rsidTr="00F840CA">
        <w:tc>
          <w:tcPr>
            <w:tcW w:w="9350" w:type="dxa"/>
          </w:tcPr>
          <w:p w14:paraId="2E1F3E0E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6A7A7D01" w14:textId="77777777" w:rsidTr="00F840CA">
        <w:tc>
          <w:tcPr>
            <w:tcW w:w="9350" w:type="dxa"/>
          </w:tcPr>
          <w:p w14:paraId="5C13463D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49866F63" w14:textId="77777777" w:rsidTr="00F840CA">
        <w:tc>
          <w:tcPr>
            <w:tcW w:w="9350" w:type="dxa"/>
          </w:tcPr>
          <w:p w14:paraId="45C59F8B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38A6462F" w14:textId="77777777" w:rsidTr="00F840CA">
        <w:tc>
          <w:tcPr>
            <w:tcW w:w="9350" w:type="dxa"/>
          </w:tcPr>
          <w:p w14:paraId="5AB04DD2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12ED787E" w14:textId="77777777" w:rsidTr="00F840CA">
        <w:tc>
          <w:tcPr>
            <w:tcW w:w="9350" w:type="dxa"/>
          </w:tcPr>
          <w:p w14:paraId="744840DE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7877AFF9" w14:textId="77777777" w:rsidTr="00F840CA">
        <w:tc>
          <w:tcPr>
            <w:tcW w:w="9350" w:type="dxa"/>
          </w:tcPr>
          <w:p w14:paraId="26327322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49CC5BF9" w14:textId="77777777" w:rsidTr="00F840CA">
        <w:tc>
          <w:tcPr>
            <w:tcW w:w="9350" w:type="dxa"/>
          </w:tcPr>
          <w:p w14:paraId="05AFF165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4FB5CCA4" w14:textId="77777777" w:rsidTr="00F840CA">
        <w:tc>
          <w:tcPr>
            <w:tcW w:w="9350" w:type="dxa"/>
          </w:tcPr>
          <w:p w14:paraId="7D8E1B2F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4F228AE1" w14:textId="77777777" w:rsidTr="00F840CA">
        <w:tc>
          <w:tcPr>
            <w:tcW w:w="9350" w:type="dxa"/>
          </w:tcPr>
          <w:p w14:paraId="567E878A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542E7CAF" w14:textId="77777777" w:rsidTr="00F840CA">
        <w:tc>
          <w:tcPr>
            <w:tcW w:w="9350" w:type="dxa"/>
          </w:tcPr>
          <w:p w14:paraId="2B897A88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74E8414F" w14:textId="77777777" w:rsidTr="00F840CA">
        <w:tc>
          <w:tcPr>
            <w:tcW w:w="9350" w:type="dxa"/>
          </w:tcPr>
          <w:p w14:paraId="5E68C8B2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78ACDA0D" w14:textId="77777777" w:rsidTr="00F840CA">
        <w:tc>
          <w:tcPr>
            <w:tcW w:w="9350" w:type="dxa"/>
          </w:tcPr>
          <w:p w14:paraId="1101447B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1A3C33CF" w14:textId="77777777" w:rsidTr="00F840CA">
        <w:tc>
          <w:tcPr>
            <w:tcW w:w="9350" w:type="dxa"/>
          </w:tcPr>
          <w:p w14:paraId="0352CAD6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6546A0FB" w14:textId="77777777" w:rsidTr="00F840CA">
        <w:tc>
          <w:tcPr>
            <w:tcW w:w="9350" w:type="dxa"/>
          </w:tcPr>
          <w:p w14:paraId="76B3A826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18F72B10" w14:textId="77777777" w:rsidTr="00F840CA">
        <w:tc>
          <w:tcPr>
            <w:tcW w:w="9350" w:type="dxa"/>
          </w:tcPr>
          <w:p w14:paraId="6197D5EF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027F1" w14:paraId="6E419400" w14:textId="77777777" w:rsidTr="00F840CA">
        <w:tc>
          <w:tcPr>
            <w:tcW w:w="9350" w:type="dxa"/>
          </w:tcPr>
          <w:p w14:paraId="46F98A75" w14:textId="77777777" w:rsidR="00C027F1" w:rsidRPr="00C027F1" w:rsidRDefault="00C027F1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5DA8EE5E" w14:textId="77777777" w:rsidTr="00F840CA">
        <w:tc>
          <w:tcPr>
            <w:tcW w:w="9350" w:type="dxa"/>
          </w:tcPr>
          <w:p w14:paraId="5A648757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7FEC2F5E" w14:textId="77777777" w:rsidTr="00F840CA">
        <w:tc>
          <w:tcPr>
            <w:tcW w:w="9350" w:type="dxa"/>
          </w:tcPr>
          <w:p w14:paraId="5A335FB9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0BF32144" w14:textId="77777777" w:rsidTr="00F840CA">
        <w:tc>
          <w:tcPr>
            <w:tcW w:w="9350" w:type="dxa"/>
          </w:tcPr>
          <w:p w14:paraId="7BB93A01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51C5A" w14:paraId="5F7AF905" w14:textId="77777777" w:rsidTr="00F840CA">
        <w:tc>
          <w:tcPr>
            <w:tcW w:w="9350" w:type="dxa"/>
          </w:tcPr>
          <w:p w14:paraId="36E08C81" w14:textId="77777777" w:rsidR="00351C5A" w:rsidRPr="00C027F1" w:rsidRDefault="00351C5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8E3AEE9" w14:textId="01B9FEFC" w:rsidR="00003702" w:rsidRDefault="00003702" w:rsidP="0099767A">
      <w:pPr>
        <w:jc w:val="center"/>
        <w:rPr>
          <w:i/>
          <w:iCs/>
        </w:rPr>
      </w:pPr>
    </w:p>
    <w:p w14:paraId="25CC95AD" w14:textId="7CBC7030" w:rsidR="00003702" w:rsidRDefault="00003702" w:rsidP="00003702">
      <w:pPr>
        <w:spacing w:line="276" w:lineRule="auto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lastRenderedPageBreak/>
        <w:t>Revenue Model</w:t>
      </w:r>
    </w:p>
    <w:p w14:paraId="5777B0F5" w14:textId="77777777" w:rsidR="00003702" w:rsidRDefault="00003702" w:rsidP="0099767A">
      <w:pPr>
        <w:jc w:val="center"/>
        <w:rPr>
          <w:i/>
          <w:iCs/>
        </w:rPr>
      </w:pPr>
    </w:p>
    <w:p w14:paraId="7A7B81DD" w14:textId="21274FA1" w:rsidR="0099767A" w:rsidRPr="00384FDA" w:rsidRDefault="0099767A" w:rsidP="0099767A">
      <w:pPr>
        <w:jc w:val="center"/>
        <w:rPr>
          <w:b/>
          <w:sz w:val="36"/>
          <w:szCs w:val="36"/>
        </w:rPr>
      </w:pPr>
      <w:r w:rsidRPr="00384FDA">
        <w:rPr>
          <w:b/>
          <w:sz w:val="36"/>
          <w:szCs w:val="36"/>
        </w:rPr>
        <w:t xml:space="preserve">Your </w:t>
      </w:r>
      <w:r w:rsidR="001A38AF">
        <w:rPr>
          <w:b/>
          <w:sz w:val="36"/>
          <w:szCs w:val="36"/>
        </w:rPr>
        <w:t xml:space="preserve">Services, </w:t>
      </w:r>
      <w:r w:rsidRPr="00384FDA">
        <w:rPr>
          <w:b/>
          <w:sz w:val="36"/>
          <w:szCs w:val="36"/>
        </w:rPr>
        <w:t>Products &amp; Pricing</w:t>
      </w:r>
    </w:p>
    <w:p w14:paraId="6F31EFA5" w14:textId="2E2CDE9E" w:rsidR="0099767A" w:rsidRDefault="0099767A" w:rsidP="0099767A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>How You Serve Them &amp; How They Pay You</w:t>
      </w:r>
    </w:p>
    <w:p w14:paraId="51BD0C11" w14:textId="77777777" w:rsidR="0099767A" w:rsidRDefault="0099767A" w:rsidP="0099767A">
      <w:pPr>
        <w:jc w:val="center"/>
        <w:rPr>
          <w:i/>
          <w:iCs/>
        </w:rPr>
      </w:pPr>
    </w:p>
    <w:p w14:paraId="3327E98E" w14:textId="77777777" w:rsidR="00187D85" w:rsidRDefault="0099767A" w:rsidP="0099767A">
      <w:pPr>
        <w:jc w:val="center"/>
        <w:rPr>
          <w:i/>
          <w:iCs/>
        </w:rPr>
      </w:pPr>
      <w:r w:rsidRPr="0099767A">
        <w:rPr>
          <w:i/>
          <w:iCs/>
        </w:rPr>
        <w:t xml:space="preserve">“Determine exactly what you intend to give in return for the money you desire.” </w:t>
      </w:r>
    </w:p>
    <w:p w14:paraId="0A651052" w14:textId="7FB08D41" w:rsidR="0099767A" w:rsidRPr="0099767A" w:rsidRDefault="0099767A" w:rsidP="0099767A">
      <w:pPr>
        <w:jc w:val="center"/>
        <w:rPr>
          <w:i/>
          <w:iCs/>
        </w:rPr>
      </w:pPr>
      <w:r w:rsidRPr="0099767A">
        <w:rPr>
          <w:i/>
          <w:iCs/>
        </w:rPr>
        <w:t>~ Napoleon Hill</w:t>
      </w:r>
    </w:p>
    <w:p w14:paraId="69C39097" w14:textId="77777777" w:rsidR="0099767A" w:rsidRDefault="0099767A" w:rsidP="00997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4"/>
        <w:gridCol w:w="1516"/>
      </w:tblGrid>
      <w:tr w:rsidR="0099767A" w:rsidRPr="00384FDA" w14:paraId="0A177016" w14:textId="77777777" w:rsidTr="0099767A">
        <w:tc>
          <w:tcPr>
            <w:tcW w:w="7834" w:type="dxa"/>
          </w:tcPr>
          <w:p w14:paraId="0E8ED03E" w14:textId="77777777" w:rsidR="0099767A" w:rsidRDefault="0099767A" w:rsidP="00F840CA">
            <w:pPr>
              <w:rPr>
                <w:b/>
                <w:bCs/>
              </w:rPr>
            </w:pPr>
            <w:r w:rsidRPr="00384FDA">
              <w:rPr>
                <w:b/>
                <w:bCs/>
              </w:rPr>
              <w:t>List Products Here</w:t>
            </w:r>
          </w:p>
          <w:p w14:paraId="17D796C5" w14:textId="77777777" w:rsidR="0099767A" w:rsidRPr="00384FDA" w:rsidRDefault="0099767A" w:rsidP="00F840CA">
            <w:r w:rsidRPr="00384FDA">
              <w:t>(Physical as well as Digital Products)</w:t>
            </w:r>
          </w:p>
        </w:tc>
        <w:tc>
          <w:tcPr>
            <w:tcW w:w="1516" w:type="dxa"/>
          </w:tcPr>
          <w:p w14:paraId="44BFB88A" w14:textId="77777777" w:rsidR="0099767A" w:rsidRPr="00384FDA" w:rsidRDefault="0099767A" w:rsidP="00F840CA">
            <w:pPr>
              <w:rPr>
                <w:b/>
                <w:bCs/>
              </w:rPr>
            </w:pPr>
            <w:r w:rsidRPr="00384FDA">
              <w:rPr>
                <w:b/>
                <w:bCs/>
              </w:rPr>
              <w:t>Pricing</w:t>
            </w:r>
          </w:p>
        </w:tc>
      </w:tr>
      <w:tr w:rsidR="0099767A" w14:paraId="56EEFF0F" w14:textId="77777777" w:rsidTr="0099767A">
        <w:tc>
          <w:tcPr>
            <w:tcW w:w="7834" w:type="dxa"/>
          </w:tcPr>
          <w:p w14:paraId="4033A953" w14:textId="77777777" w:rsidR="0099767A" w:rsidRDefault="0099767A" w:rsidP="00F840CA"/>
        </w:tc>
        <w:tc>
          <w:tcPr>
            <w:tcW w:w="1516" w:type="dxa"/>
          </w:tcPr>
          <w:p w14:paraId="18F3AADF" w14:textId="77777777" w:rsidR="0099767A" w:rsidRDefault="0099767A" w:rsidP="00F840CA"/>
        </w:tc>
      </w:tr>
      <w:tr w:rsidR="0099767A" w14:paraId="4CE018C5" w14:textId="77777777" w:rsidTr="0099767A">
        <w:tc>
          <w:tcPr>
            <w:tcW w:w="7834" w:type="dxa"/>
          </w:tcPr>
          <w:p w14:paraId="29BBB852" w14:textId="77777777" w:rsidR="0099767A" w:rsidRDefault="0099767A" w:rsidP="00F840CA"/>
        </w:tc>
        <w:tc>
          <w:tcPr>
            <w:tcW w:w="1516" w:type="dxa"/>
          </w:tcPr>
          <w:p w14:paraId="219ADB69" w14:textId="77777777" w:rsidR="0099767A" w:rsidRDefault="0099767A" w:rsidP="00F840CA"/>
        </w:tc>
      </w:tr>
      <w:tr w:rsidR="0099767A" w14:paraId="258FC379" w14:textId="77777777" w:rsidTr="0099767A">
        <w:tc>
          <w:tcPr>
            <w:tcW w:w="7834" w:type="dxa"/>
          </w:tcPr>
          <w:p w14:paraId="4C231E4C" w14:textId="77777777" w:rsidR="0099767A" w:rsidRDefault="0099767A" w:rsidP="00F840CA"/>
        </w:tc>
        <w:tc>
          <w:tcPr>
            <w:tcW w:w="1516" w:type="dxa"/>
          </w:tcPr>
          <w:p w14:paraId="7A4E368D" w14:textId="77777777" w:rsidR="0099767A" w:rsidRDefault="0099767A" w:rsidP="00F840CA"/>
        </w:tc>
      </w:tr>
      <w:tr w:rsidR="00187D85" w14:paraId="0807FF99" w14:textId="77777777" w:rsidTr="0099767A">
        <w:tc>
          <w:tcPr>
            <w:tcW w:w="7834" w:type="dxa"/>
          </w:tcPr>
          <w:p w14:paraId="1A09DF5D" w14:textId="77777777" w:rsidR="00187D85" w:rsidRDefault="00187D85" w:rsidP="00F840CA"/>
        </w:tc>
        <w:tc>
          <w:tcPr>
            <w:tcW w:w="1516" w:type="dxa"/>
          </w:tcPr>
          <w:p w14:paraId="07CABED7" w14:textId="77777777" w:rsidR="00187D85" w:rsidRDefault="00187D85" w:rsidP="00F840CA"/>
        </w:tc>
      </w:tr>
      <w:tr w:rsidR="00187D85" w14:paraId="654BF2B0" w14:textId="77777777" w:rsidTr="0099767A">
        <w:tc>
          <w:tcPr>
            <w:tcW w:w="7834" w:type="dxa"/>
          </w:tcPr>
          <w:p w14:paraId="22147CD0" w14:textId="77777777" w:rsidR="00187D85" w:rsidRDefault="00187D85" w:rsidP="00F840CA"/>
        </w:tc>
        <w:tc>
          <w:tcPr>
            <w:tcW w:w="1516" w:type="dxa"/>
          </w:tcPr>
          <w:p w14:paraId="0704FC33" w14:textId="77777777" w:rsidR="00187D85" w:rsidRDefault="00187D85" w:rsidP="00F840CA"/>
        </w:tc>
      </w:tr>
      <w:tr w:rsidR="00187D85" w14:paraId="11745C3B" w14:textId="77777777" w:rsidTr="0099767A">
        <w:tc>
          <w:tcPr>
            <w:tcW w:w="7834" w:type="dxa"/>
          </w:tcPr>
          <w:p w14:paraId="688CCA15" w14:textId="77777777" w:rsidR="00187D85" w:rsidRDefault="00187D85" w:rsidP="00F840CA"/>
        </w:tc>
        <w:tc>
          <w:tcPr>
            <w:tcW w:w="1516" w:type="dxa"/>
          </w:tcPr>
          <w:p w14:paraId="7C317C24" w14:textId="77777777" w:rsidR="00187D85" w:rsidRDefault="00187D85" w:rsidP="00F840CA"/>
        </w:tc>
      </w:tr>
      <w:tr w:rsidR="00187D85" w14:paraId="5ADC2598" w14:textId="77777777" w:rsidTr="0099767A">
        <w:tc>
          <w:tcPr>
            <w:tcW w:w="7834" w:type="dxa"/>
          </w:tcPr>
          <w:p w14:paraId="6FBA1A58" w14:textId="77777777" w:rsidR="00187D85" w:rsidRDefault="00187D85" w:rsidP="00F840CA"/>
        </w:tc>
        <w:tc>
          <w:tcPr>
            <w:tcW w:w="1516" w:type="dxa"/>
          </w:tcPr>
          <w:p w14:paraId="5191A10C" w14:textId="77777777" w:rsidR="00187D85" w:rsidRDefault="00187D85" w:rsidP="00F840CA"/>
        </w:tc>
      </w:tr>
      <w:tr w:rsidR="0099767A" w14:paraId="62BF7591" w14:textId="77777777" w:rsidTr="0099767A">
        <w:tc>
          <w:tcPr>
            <w:tcW w:w="7834" w:type="dxa"/>
          </w:tcPr>
          <w:p w14:paraId="174AC35D" w14:textId="77777777" w:rsidR="0099767A" w:rsidRDefault="0099767A" w:rsidP="00F840CA"/>
        </w:tc>
        <w:tc>
          <w:tcPr>
            <w:tcW w:w="1516" w:type="dxa"/>
          </w:tcPr>
          <w:p w14:paraId="2A35886D" w14:textId="77777777" w:rsidR="0099767A" w:rsidRDefault="0099767A" w:rsidP="00F840CA"/>
        </w:tc>
      </w:tr>
      <w:tr w:rsidR="0099767A" w14:paraId="30CD1523" w14:textId="77777777" w:rsidTr="0099767A">
        <w:tc>
          <w:tcPr>
            <w:tcW w:w="7834" w:type="dxa"/>
          </w:tcPr>
          <w:p w14:paraId="660E2FD0" w14:textId="77777777" w:rsidR="0099767A" w:rsidRDefault="0099767A" w:rsidP="00F840CA"/>
        </w:tc>
        <w:tc>
          <w:tcPr>
            <w:tcW w:w="1516" w:type="dxa"/>
          </w:tcPr>
          <w:p w14:paraId="494D2D3B" w14:textId="77777777" w:rsidR="0099767A" w:rsidRDefault="0099767A" w:rsidP="00F840CA"/>
        </w:tc>
      </w:tr>
      <w:tr w:rsidR="00187D85" w14:paraId="3DAC4EE5" w14:textId="77777777" w:rsidTr="0099767A">
        <w:tc>
          <w:tcPr>
            <w:tcW w:w="7834" w:type="dxa"/>
          </w:tcPr>
          <w:p w14:paraId="781241CE" w14:textId="77777777" w:rsidR="00187D85" w:rsidRDefault="00187D85" w:rsidP="00F840CA"/>
        </w:tc>
        <w:tc>
          <w:tcPr>
            <w:tcW w:w="1516" w:type="dxa"/>
          </w:tcPr>
          <w:p w14:paraId="6F73846D" w14:textId="77777777" w:rsidR="00187D85" w:rsidRDefault="00187D85" w:rsidP="00F840CA"/>
        </w:tc>
      </w:tr>
      <w:tr w:rsidR="00187D85" w14:paraId="2FAA15C1" w14:textId="77777777" w:rsidTr="0099767A">
        <w:tc>
          <w:tcPr>
            <w:tcW w:w="7834" w:type="dxa"/>
          </w:tcPr>
          <w:p w14:paraId="372FB14E" w14:textId="77777777" w:rsidR="00187D85" w:rsidRDefault="00187D85" w:rsidP="00F840CA"/>
        </w:tc>
        <w:tc>
          <w:tcPr>
            <w:tcW w:w="1516" w:type="dxa"/>
          </w:tcPr>
          <w:p w14:paraId="3BB1D0F5" w14:textId="77777777" w:rsidR="00187D85" w:rsidRDefault="00187D85" w:rsidP="00F840CA"/>
        </w:tc>
      </w:tr>
      <w:tr w:rsidR="0099767A" w14:paraId="18208C5F" w14:textId="77777777" w:rsidTr="0099767A">
        <w:tc>
          <w:tcPr>
            <w:tcW w:w="7834" w:type="dxa"/>
          </w:tcPr>
          <w:p w14:paraId="46B0BE59" w14:textId="77777777" w:rsidR="0099767A" w:rsidRDefault="0099767A" w:rsidP="00F840CA"/>
        </w:tc>
        <w:tc>
          <w:tcPr>
            <w:tcW w:w="1516" w:type="dxa"/>
          </w:tcPr>
          <w:p w14:paraId="058345FC" w14:textId="77777777" w:rsidR="0099767A" w:rsidRDefault="0099767A" w:rsidP="00F840CA"/>
        </w:tc>
      </w:tr>
      <w:tr w:rsidR="0099767A" w:rsidRPr="00384FDA" w14:paraId="789D7321" w14:textId="77777777" w:rsidTr="0099767A">
        <w:tc>
          <w:tcPr>
            <w:tcW w:w="7834" w:type="dxa"/>
          </w:tcPr>
          <w:p w14:paraId="6239C53E" w14:textId="24E5CCCE" w:rsidR="0099767A" w:rsidRDefault="0099767A" w:rsidP="00F8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Programs </w:t>
            </w:r>
            <w:r w:rsidR="001A38AF">
              <w:rPr>
                <w:b/>
                <w:bCs/>
              </w:rPr>
              <w:t xml:space="preserve">or Services </w:t>
            </w:r>
            <w:r>
              <w:rPr>
                <w:b/>
                <w:bCs/>
              </w:rPr>
              <w:t>Here</w:t>
            </w:r>
          </w:p>
          <w:p w14:paraId="5D50BF7A" w14:textId="6930475A" w:rsidR="0099767A" w:rsidRPr="00384FDA" w:rsidRDefault="0099767A" w:rsidP="00F840CA">
            <w:r>
              <w:t>Group Programs, 3 Month, Year-Long, Etc</w:t>
            </w:r>
            <w:r w:rsidR="00611BC8">
              <w:t>.</w:t>
            </w:r>
          </w:p>
        </w:tc>
        <w:tc>
          <w:tcPr>
            <w:tcW w:w="1516" w:type="dxa"/>
          </w:tcPr>
          <w:p w14:paraId="7DCE90FF" w14:textId="77777777" w:rsidR="0099767A" w:rsidRPr="00384FDA" w:rsidRDefault="0099767A" w:rsidP="00F840CA">
            <w:pPr>
              <w:rPr>
                <w:b/>
                <w:bCs/>
              </w:rPr>
            </w:pPr>
            <w:r w:rsidRPr="00384FDA">
              <w:rPr>
                <w:b/>
                <w:bCs/>
              </w:rPr>
              <w:t>Pricing</w:t>
            </w:r>
          </w:p>
        </w:tc>
      </w:tr>
      <w:tr w:rsidR="0099767A" w14:paraId="159741DC" w14:textId="77777777" w:rsidTr="0099767A">
        <w:tc>
          <w:tcPr>
            <w:tcW w:w="7834" w:type="dxa"/>
          </w:tcPr>
          <w:p w14:paraId="4B56B9CA" w14:textId="77777777" w:rsidR="0099767A" w:rsidRDefault="0099767A" w:rsidP="00F840CA"/>
          <w:p w14:paraId="59225D83" w14:textId="77777777" w:rsidR="0099767A" w:rsidRDefault="0099767A" w:rsidP="00F840CA"/>
          <w:p w14:paraId="166A5058" w14:textId="77777777" w:rsidR="0099767A" w:rsidRDefault="0099767A" w:rsidP="00F840CA"/>
        </w:tc>
        <w:tc>
          <w:tcPr>
            <w:tcW w:w="1516" w:type="dxa"/>
          </w:tcPr>
          <w:p w14:paraId="07990D13" w14:textId="77777777" w:rsidR="0099767A" w:rsidRDefault="0099767A" w:rsidP="00F840CA"/>
        </w:tc>
      </w:tr>
      <w:tr w:rsidR="0099767A" w14:paraId="6F822333" w14:textId="77777777" w:rsidTr="0099767A">
        <w:tc>
          <w:tcPr>
            <w:tcW w:w="7834" w:type="dxa"/>
          </w:tcPr>
          <w:p w14:paraId="66C651FD" w14:textId="77777777" w:rsidR="0099767A" w:rsidRDefault="0099767A" w:rsidP="00F840CA"/>
          <w:p w14:paraId="6144322C" w14:textId="77777777" w:rsidR="0099767A" w:rsidRDefault="0099767A" w:rsidP="00F840CA"/>
          <w:p w14:paraId="1045A4F8" w14:textId="77777777" w:rsidR="0099767A" w:rsidRDefault="0099767A" w:rsidP="00F840CA"/>
        </w:tc>
        <w:tc>
          <w:tcPr>
            <w:tcW w:w="1516" w:type="dxa"/>
          </w:tcPr>
          <w:p w14:paraId="5AD66F8C" w14:textId="77777777" w:rsidR="0099767A" w:rsidRDefault="0099767A" w:rsidP="00F840CA"/>
        </w:tc>
      </w:tr>
      <w:tr w:rsidR="00187D85" w14:paraId="0D18E774" w14:textId="77777777" w:rsidTr="0099767A">
        <w:tc>
          <w:tcPr>
            <w:tcW w:w="7834" w:type="dxa"/>
          </w:tcPr>
          <w:p w14:paraId="72174A3F" w14:textId="77777777" w:rsidR="00187D85" w:rsidRDefault="00187D85" w:rsidP="00F840CA"/>
          <w:p w14:paraId="41251F7B" w14:textId="77777777" w:rsidR="00187D85" w:rsidRDefault="00187D85" w:rsidP="00F840CA"/>
          <w:p w14:paraId="359EF16E" w14:textId="483593D8" w:rsidR="00187D85" w:rsidRDefault="00187D85" w:rsidP="00F840CA"/>
        </w:tc>
        <w:tc>
          <w:tcPr>
            <w:tcW w:w="1516" w:type="dxa"/>
          </w:tcPr>
          <w:p w14:paraId="2DA0CE59" w14:textId="77777777" w:rsidR="00187D85" w:rsidRDefault="00187D85" w:rsidP="00F840CA"/>
        </w:tc>
      </w:tr>
      <w:tr w:rsidR="0099767A" w:rsidRPr="00384FDA" w14:paraId="6F6E1A1E" w14:textId="77777777" w:rsidTr="0099767A">
        <w:tc>
          <w:tcPr>
            <w:tcW w:w="7835" w:type="dxa"/>
          </w:tcPr>
          <w:p w14:paraId="2C0709E2" w14:textId="77777777" w:rsidR="0099767A" w:rsidRDefault="0099767A" w:rsidP="00F840CA">
            <w:pPr>
              <w:rPr>
                <w:b/>
                <w:bCs/>
              </w:rPr>
            </w:pPr>
            <w:r>
              <w:rPr>
                <w:b/>
                <w:bCs/>
              </w:rPr>
              <w:t>List Packages Here</w:t>
            </w:r>
          </w:p>
          <w:p w14:paraId="2512EFE8" w14:textId="33275E2B" w:rsidR="0099767A" w:rsidRPr="00384FDA" w:rsidRDefault="0099767A" w:rsidP="00F840CA">
            <w:r>
              <w:t xml:space="preserve">i.e. </w:t>
            </w:r>
            <w:r w:rsidR="00003702">
              <w:t>B</w:t>
            </w:r>
            <w:r>
              <w:t>undling of products</w:t>
            </w:r>
            <w:r w:rsidR="001A38AF">
              <w:t xml:space="preserve">, services </w:t>
            </w:r>
            <w:r>
              <w:t>and programs or other offerings</w:t>
            </w:r>
          </w:p>
        </w:tc>
        <w:tc>
          <w:tcPr>
            <w:tcW w:w="1515" w:type="dxa"/>
          </w:tcPr>
          <w:p w14:paraId="628A51B9" w14:textId="77777777" w:rsidR="0099767A" w:rsidRPr="00384FDA" w:rsidRDefault="0099767A" w:rsidP="00F840CA">
            <w:pPr>
              <w:rPr>
                <w:b/>
                <w:bCs/>
              </w:rPr>
            </w:pPr>
            <w:r w:rsidRPr="00384FDA">
              <w:rPr>
                <w:b/>
                <w:bCs/>
              </w:rPr>
              <w:t>Pricing</w:t>
            </w:r>
          </w:p>
        </w:tc>
      </w:tr>
      <w:tr w:rsidR="0099767A" w14:paraId="4244CDDA" w14:textId="77777777" w:rsidTr="0099767A">
        <w:tc>
          <w:tcPr>
            <w:tcW w:w="7835" w:type="dxa"/>
          </w:tcPr>
          <w:p w14:paraId="6DECF106" w14:textId="77777777" w:rsidR="0099767A" w:rsidRDefault="0099767A" w:rsidP="00F840CA"/>
          <w:p w14:paraId="35E76466" w14:textId="77777777" w:rsidR="0099767A" w:rsidRDefault="0099767A" w:rsidP="00F840CA"/>
          <w:p w14:paraId="09036238" w14:textId="77777777" w:rsidR="0099767A" w:rsidRDefault="0099767A" w:rsidP="00F840CA"/>
        </w:tc>
        <w:tc>
          <w:tcPr>
            <w:tcW w:w="1515" w:type="dxa"/>
          </w:tcPr>
          <w:p w14:paraId="61DBA48E" w14:textId="77777777" w:rsidR="0099767A" w:rsidRDefault="0099767A" w:rsidP="00F840CA"/>
        </w:tc>
      </w:tr>
      <w:tr w:rsidR="0099767A" w14:paraId="5B83416B" w14:textId="77777777" w:rsidTr="0099767A">
        <w:tc>
          <w:tcPr>
            <w:tcW w:w="7835" w:type="dxa"/>
          </w:tcPr>
          <w:p w14:paraId="6499FE1B" w14:textId="77777777" w:rsidR="0099767A" w:rsidRDefault="0099767A" w:rsidP="00F840CA"/>
          <w:p w14:paraId="02B650D1" w14:textId="77777777" w:rsidR="0099767A" w:rsidRDefault="0099767A" w:rsidP="00F840CA"/>
          <w:p w14:paraId="274710D5" w14:textId="77777777" w:rsidR="0099767A" w:rsidRDefault="0099767A" w:rsidP="00F840CA"/>
        </w:tc>
        <w:tc>
          <w:tcPr>
            <w:tcW w:w="1515" w:type="dxa"/>
          </w:tcPr>
          <w:p w14:paraId="6C5D89FB" w14:textId="77777777" w:rsidR="0099767A" w:rsidRDefault="0099767A" w:rsidP="00F840CA"/>
        </w:tc>
      </w:tr>
      <w:tr w:rsidR="0099767A" w14:paraId="2B697710" w14:textId="77777777" w:rsidTr="0099767A">
        <w:tc>
          <w:tcPr>
            <w:tcW w:w="7835" w:type="dxa"/>
          </w:tcPr>
          <w:p w14:paraId="55717A9D" w14:textId="77777777" w:rsidR="0099767A" w:rsidRDefault="0099767A" w:rsidP="00F840CA"/>
          <w:p w14:paraId="7D79C394" w14:textId="77777777" w:rsidR="0099767A" w:rsidRDefault="0099767A" w:rsidP="00F840CA"/>
          <w:p w14:paraId="43511035" w14:textId="77777777" w:rsidR="0099767A" w:rsidRDefault="0099767A" w:rsidP="00F840CA"/>
        </w:tc>
        <w:tc>
          <w:tcPr>
            <w:tcW w:w="1515" w:type="dxa"/>
          </w:tcPr>
          <w:p w14:paraId="17E79C72" w14:textId="77777777" w:rsidR="0099767A" w:rsidRDefault="0099767A" w:rsidP="00F840CA"/>
        </w:tc>
      </w:tr>
    </w:tbl>
    <w:p w14:paraId="70EACB05" w14:textId="77777777" w:rsidR="0099767A" w:rsidRPr="0099767A" w:rsidRDefault="0099767A" w:rsidP="0099767A">
      <w:pPr>
        <w:jc w:val="center"/>
        <w:rPr>
          <w:b/>
          <w:bCs/>
          <w:i/>
          <w:iCs/>
        </w:rPr>
      </w:pPr>
    </w:p>
    <w:p w14:paraId="3238CAAF" w14:textId="1B877F47" w:rsidR="00340C0A" w:rsidRDefault="00340C0A" w:rsidP="003021C4">
      <w:pPr>
        <w:spacing w:line="276" w:lineRule="auto"/>
        <w:rPr>
          <w:rFonts w:cs="Arial"/>
          <w:b/>
          <w:sz w:val="40"/>
          <w:szCs w:val="40"/>
        </w:rPr>
      </w:pPr>
    </w:p>
    <w:p w14:paraId="382A8C1A" w14:textId="77777777" w:rsidR="00F840CA" w:rsidRDefault="00F840CA" w:rsidP="003021C4">
      <w:pPr>
        <w:spacing w:line="276" w:lineRule="auto"/>
        <w:rPr>
          <w:rFonts w:cs="Arial"/>
          <w:b/>
          <w:sz w:val="40"/>
          <w:szCs w:val="40"/>
        </w:rPr>
      </w:pPr>
    </w:p>
    <w:p w14:paraId="2371E82E" w14:textId="77777777" w:rsidR="00170C62" w:rsidRDefault="00170C62" w:rsidP="00170C62">
      <w:pPr>
        <w:spacing w:line="276" w:lineRule="auto"/>
        <w:jc w:val="center"/>
        <w:rPr>
          <w:rFonts w:cs="Arial"/>
          <w:b/>
          <w:sz w:val="40"/>
          <w:szCs w:val="40"/>
          <w:u w:val="single"/>
        </w:rPr>
      </w:pPr>
      <w:proofErr w:type="spellStart"/>
      <w:r w:rsidRPr="00170C62">
        <w:rPr>
          <w:rFonts w:cs="Arial"/>
          <w:b/>
          <w:sz w:val="40"/>
          <w:szCs w:val="40"/>
          <w:u w:val="single"/>
        </w:rPr>
        <w:lastRenderedPageBreak/>
        <w:t>Funnelology</w:t>
      </w:r>
      <w:proofErr w:type="spellEnd"/>
      <w:r>
        <w:rPr>
          <w:rFonts w:cs="Arial"/>
          <w:b/>
          <w:sz w:val="40"/>
          <w:szCs w:val="40"/>
          <w:u w:val="single"/>
        </w:rPr>
        <w:t xml:space="preserve">: </w:t>
      </w:r>
    </w:p>
    <w:p w14:paraId="3D398054" w14:textId="5630A68A" w:rsidR="00170C62" w:rsidRPr="00170C62" w:rsidRDefault="00170C62" w:rsidP="00170C62">
      <w:pPr>
        <w:spacing w:line="276" w:lineRule="auto"/>
        <w:jc w:val="center"/>
        <w:rPr>
          <w:rFonts w:cs="Arial"/>
          <w:b/>
          <w:sz w:val="40"/>
          <w:szCs w:val="40"/>
        </w:rPr>
      </w:pPr>
      <w:r w:rsidRPr="00170C62">
        <w:rPr>
          <w:rFonts w:cs="Arial"/>
          <w:b/>
          <w:sz w:val="40"/>
          <w:szCs w:val="40"/>
        </w:rPr>
        <w:t>Creating Funnels for Maximum Impact &amp; Income!</w:t>
      </w:r>
    </w:p>
    <w:p w14:paraId="63CBE5CF" w14:textId="77777777" w:rsidR="00170C62" w:rsidRDefault="00170C62" w:rsidP="00170C62">
      <w:pPr>
        <w:spacing w:line="276" w:lineRule="auto"/>
        <w:rPr>
          <w:rFonts w:cs="Arial"/>
          <w:b/>
          <w:sz w:val="32"/>
          <w:szCs w:val="32"/>
        </w:rPr>
      </w:pPr>
    </w:p>
    <w:p w14:paraId="5D5E8C7C" w14:textId="63E503B3" w:rsidR="00170C62" w:rsidRDefault="00170C62" w:rsidP="00170C62">
      <w:pPr>
        <w:spacing w:line="276" w:lineRule="auto"/>
        <w:rPr>
          <w:rFonts w:cs="Arial"/>
          <w:b/>
          <w:sz w:val="32"/>
          <w:szCs w:val="32"/>
        </w:rPr>
      </w:pPr>
      <w:r w:rsidRPr="00170C62">
        <w:rPr>
          <w:rFonts w:cs="Arial"/>
          <w:b/>
          <w:sz w:val="32"/>
          <w:szCs w:val="32"/>
        </w:rPr>
        <w:t>Begin with the end in mind</w:t>
      </w:r>
      <w:r>
        <w:rPr>
          <w:rFonts w:cs="Arial"/>
          <w:b/>
          <w:sz w:val="32"/>
          <w:szCs w:val="32"/>
        </w:rPr>
        <w:t>.</w:t>
      </w:r>
    </w:p>
    <w:p w14:paraId="175E9F7D" w14:textId="67435299" w:rsidR="00170C62" w:rsidRPr="00170C62" w:rsidRDefault="00170C62" w:rsidP="00170C62">
      <w:pPr>
        <w:spacing w:line="276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</w:t>
      </w:r>
      <w:r w:rsidRPr="00170C62">
        <w:rPr>
          <w:rFonts w:cs="Arial"/>
          <w:b/>
          <w:sz w:val="32"/>
          <w:szCs w:val="32"/>
        </w:rPr>
        <w:t>hat is the OPTIMAL solution for your client?</w:t>
      </w:r>
    </w:p>
    <w:p w14:paraId="26146DCE" w14:textId="3BA79CA6" w:rsidR="00187D85" w:rsidRDefault="00170C62" w:rsidP="00333AE5">
      <w:pPr>
        <w:spacing w:line="276" w:lineRule="auto"/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16ACB" wp14:editId="3497000D">
                <wp:simplePos x="0" y="0"/>
                <wp:positionH relativeFrom="column">
                  <wp:posOffset>-297180</wp:posOffset>
                </wp:positionH>
                <wp:positionV relativeFrom="paragraph">
                  <wp:posOffset>128270</wp:posOffset>
                </wp:positionV>
                <wp:extent cx="1706880" cy="22098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231A2" w14:textId="3BF48536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3696">
                              <w:rPr>
                                <w:color w:val="000000" w:themeColor="text1"/>
                              </w:rPr>
                              <w:t>OPT</w:t>
                            </w:r>
                            <w:r>
                              <w:rPr>
                                <w:color w:val="000000" w:themeColor="text1"/>
                              </w:rPr>
                              <w:t>IMAL</w:t>
                            </w:r>
                          </w:p>
                          <w:p w14:paraId="2EA72C94" w14:textId="24EF6522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SOLUTION</w:t>
                            </w:r>
                          </w:p>
                          <w:p w14:paraId="0F07988E" w14:textId="317432D7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1CF1EDF" w14:textId="08545D15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Highest Price Point</w:t>
                            </w:r>
                          </w:p>
                          <w:p w14:paraId="2783B0B8" w14:textId="77777777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2840F2F" w14:textId="4DE4D11B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Longest Term</w:t>
                            </w:r>
                          </w:p>
                          <w:p w14:paraId="5E36C862" w14:textId="5DC54FFD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Most Services</w:t>
                            </w:r>
                          </w:p>
                          <w:p w14:paraId="759A90EF" w14:textId="45B71843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C2A8A80" w14:textId="271000E8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BFF84CC" w14:textId="049648A6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46DC72C" w14:textId="527EA5AB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FA68449" w14:textId="77777777" w:rsidR="00F840CA" w:rsidRPr="00143696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16ACB" id="Rectangle 11" o:spid="_x0000_s1026" style="position:absolute;margin-left:-23.4pt;margin-top:10.1pt;width:134.4pt;height:17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" fillcolor="white [3212]" strokecolor="#1f3763 [1604]" strokeweight="1pt">
                <v:textbox>
                  <w:txbxContent>
                    <w:p w14:paraId="44E231A2" w14:textId="3BF48536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3696">
                        <w:rPr>
                          <w:color w:val="000000" w:themeColor="text1"/>
                        </w:rPr>
                        <w:t>OPT</w:t>
                      </w:r>
                      <w:r>
                        <w:rPr>
                          <w:color w:val="000000" w:themeColor="text1"/>
                        </w:rPr>
                        <w:t>IMAL</w:t>
                      </w:r>
                    </w:p>
                    <w:p w14:paraId="2EA72C94" w14:textId="24EF6522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SOLUTION</w:t>
                      </w:r>
                    </w:p>
                    <w:p w14:paraId="0F07988E" w14:textId="317432D7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1CF1EDF" w14:textId="08545D15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Highest Price Point</w:t>
                      </w:r>
                    </w:p>
                    <w:p w14:paraId="2783B0B8" w14:textId="77777777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2840F2F" w14:textId="4DE4D11B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Longest Term</w:t>
                      </w:r>
                    </w:p>
                    <w:p w14:paraId="5E36C862" w14:textId="5DC54FFD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Most Services</w:t>
                      </w:r>
                    </w:p>
                    <w:p w14:paraId="759A90EF" w14:textId="45B71843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C2A8A80" w14:textId="271000E8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BFF84CC" w14:textId="049648A6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46DC72C" w14:textId="527EA5AB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FA68449" w14:textId="77777777" w:rsidR="00F840CA" w:rsidRPr="00143696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038F8" w14:textId="19A12764" w:rsidR="00187D85" w:rsidRDefault="00170C62" w:rsidP="00333AE5">
      <w:pPr>
        <w:spacing w:line="276" w:lineRule="auto"/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0F7BA" wp14:editId="57F1345F">
                <wp:simplePos x="0" y="0"/>
                <wp:positionH relativeFrom="column">
                  <wp:posOffset>1584960</wp:posOffset>
                </wp:positionH>
                <wp:positionV relativeFrom="paragraph">
                  <wp:posOffset>129540</wp:posOffset>
                </wp:positionV>
                <wp:extent cx="1485900" cy="1874520"/>
                <wp:effectExtent l="0" t="0" r="1905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87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166F1" w14:textId="4574E7DE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3696">
                              <w:rPr>
                                <w:color w:val="000000" w:themeColor="text1"/>
                              </w:rPr>
                              <w:t>DOWNSELL</w:t>
                            </w:r>
                          </w:p>
                          <w:p w14:paraId="30F0182D" w14:textId="05DC38BD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C795B96" w14:textId="021F3E44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Medium Price</w:t>
                            </w:r>
                          </w:p>
                          <w:p w14:paraId="03A46BC2" w14:textId="77777777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FA153B2" w14:textId="35BE2B41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Includes Pieces of Optimal Solution</w:t>
                            </w:r>
                          </w:p>
                          <w:p w14:paraId="5B8E30C2" w14:textId="78F15BA3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E558243" w14:textId="11731C89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81A5F3B" w14:textId="76C41B65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5BDE09" w14:textId="4B61F249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798AD65" w14:textId="77777777" w:rsidR="00F840CA" w:rsidRPr="00143696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0F7BA" id="Rectangle 18" o:spid="_x0000_s1027" style="position:absolute;margin-left:124.8pt;margin-top:10.2pt;width:117pt;height:147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" fillcolor="white [3212]" strokecolor="#1f3763 [1604]" strokeweight="1pt">
                <v:textbox>
                  <w:txbxContent>
                    <w:p w14:paraId="438166F1" w14:textId="4574E7DE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3696">
                        <w:rPr>
                          <w:color w:val="000000" w:themeColor="text1"/>
                        </w:rPr>
                        <w:t>DOWNSELL</w:t>
                      </w:r>
                    </w:p>
                    <w:p w14:paraId="30F0182D" w14:textId="05DC38BD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C795B96" w14:textId="021F3E44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Medium Price</w:t>
                      </w:r>
                    </w:p>
                    <w:p w14:paraId="03A46BC2" w14:textId="77777777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FA153B2" w14:textId="35BE2B41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Includes Pieces of Optimal Solution</w:t>
                      </w:r>
                    </w:p>
                    <w:p w14:paraId="5B8E30C2" w14:textId="78F15BA3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E558243" w14:textId="11731C89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81A5F3B" w14:textId="76C41B65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5BDE09" w14:textId="4B61F249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798AD65" w14:textId="77777777" w:rsidR="00F840CA" w:rsidRPr="00143696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7326A1" w14:textId="38EF81FC" w:rsidR="00187D85" w:rsidRDefault="00170C62" w:rsidP="00333AE5">
      <w:pPr>
        <w:spacing w:line="276" w:lineRule="auto"/>
        <w:rPr>
          <w:rFonts w:cs="Arial"/>
          <w:b/>
          <w:sz w:val="40"/>
          <w:szCs w:val="40"/>
        </w:rPr>
      </w:pPr>
      <w:r w:rsidRPr="00143696">
        <w:rPr>
          <w:rFonts w:cs="Arial"/>
          <w:b/>
          <w:noProof/>
          <w:color w:val="60045E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5A6EB2" wp14:editId="2D4B1457">
                <wp:simplePos x="0" y="0"/>
                <wp:positionH relativeFrom="column">
                  <wp:posOffset>3253740</wp:posOffset>
                </wp:positionH>
                <wp:positionV relativeFrom="paragraph">
                  <wp:posOffset>212725</wp:posOffset>
                </wp:positionV>
                <wp:extent cx="1287780" cy="1455420"/>
                <wp:effectExtent l="0" t="0" r="2667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45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B7E8B" w14:textId="18BBD34B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3696">
                              <w:rPr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</w:rPr>
                              <w:t>OWNSELL #2</w:t>
                            </w:r>
                          </w:p>
                          <w:p w14:paraId="78A5B65D" w14:textId="085210FD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F626F7C" w14:textId="55C695AB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Lower Price</w:t>
                            </w:r>
                          </w:p>
                          <w:p w14:paraId="3E68A7B0" w14:textId="77777777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B07C5ED" w14:textId="40EDD6BA" w:rsidR="00F840CA" w:rsidRPr="00143696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Includes Fewer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6EB2" id="Rectangle 19" o:spid="_x0000_s1028" style="position:absolute;margin-left:256.2pt;margin-top:16.75pt;width:101.4pt;height:11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" fillcolor="white [3212]" strokecolor="#1f3763 [1604]" strokeweight="1pt">
                <v:textbox>
                  <w:txbxContent>
                    <w:p w14:paraId="0E2B7E8B" w14:textId="18BBD34B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3696">
                        <w:rPr>
                          <w:color w:val="000000" w:themeColor="text1"/>
                        </w:rPr>
                        <w:t>D</w:t>
                      </w:r>
                      <w:r>
                        <w:rPr>
                          <w:color w:val="000000" w:themeColor="text1"/>
                        </w:rPr>
                        <w:t>OWNSELL #2</w:t>
                      </w:r>
                    </w:p>
                    <w:p w14:paraId="78A5B65D" w14:textId="085210FD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F626F7C" w14:textId="55C695AB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Lower Price</w:t>
                      </w:r>
                    </w:p>
                    <w:p w14:paraId="3E68A7B0" w14:textId="77777777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B07C5ED" w14:textId="40EDD6BA" w:rsidR="00F840CA" w:rsidRPr="00143696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Includes Fewer Items</w:t>
                      </w:r>
                    </w:p>
                  </w:txbxContent>
                </v:textbox>
              </v:rect>
            </w:pict>
          </mc:Fallback>
        </mc:AlternateContent>
      </w:r>
    </w:p>
    <w:p w14:paraId="21A71061" w14:textId="70A64130" w:rsidR="00187D85" w:rsidRDefault="00170C62" w:rsidP="00333AE5">
      <w:pPr>
        <w:spacing w:line="276" w:lineRule="auto"/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1FD190" wp14:editId="10BF6813">
                <wp:simplePos x="0" y="0"/>
                <wp:positionH relativeFrom="column">
                  <wp:posOffset>4716780</wp:posOffset>
                </wp:positionH>
                <wp:positionV relativeFrom="paragraph">
                  <wp:posOffset>105410</wp:posOffset>
                </wp:positionV>
                <wp:extent cx="1280160" cy="1196340"/>
                <wp:effectExtent l="0" t="0" r="1524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96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DD107" w14:textId="71FB6009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3696">
                              <w:rPr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</w:rPr>
                              <w:t>OWNSELL</w:t>
                            </w:r>
                            <w:r w:rsidRPr="00143696">
                              <w:rPr>
                                <w:color w:val="000000" w:themeColor="text1"/>
                              </w:rPr>
                              <w:t xml:space="preserve"> #3</w:t>
                            </w:r>
                          </w:p>
                          <w:p w14:paraId="53A03473" w14:textId="4409114B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AE94B34" w14:textId="4FF5EF0B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Lowest or Free</w:t>
                            </w:r>
                          </w:p>
                          <w:p w14:paraId="28E04640" w14:textId="77777777" w:rsidR="00F840CA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EBCA3D1" w14:textId="28BB570B" w:rsidR="00F840CA" w:rsidRPr="00143696" w:rsidRDefault="00F840CA" w:rsidP="001436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 Sample or 1 or 2 Pieces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D190" id="Rectangle 20" o:spid="_x0000_s1029" style="position:absolute;margin-left:371.4pt;margin-top:8.3pt;width:100.8pt;height:9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" fillcolor="white [3212]" strokecolor="#1f3763 [1604]" strokeweight="1pt">
                <v:textbox>
                  <w:txbxContent>
                    <w:p w14:paraId="494DD107" w14:textId="71FB6009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3696">
                        <w:rPr>
                          <w:color w:val="000000" w:themeColor="text1"/>
                        </w:rPr>
                        <w:t>D</w:t>
                      </w:r>
                      <w:r>
                        <w:rPr>
                          <w:color w:val="000000" w:themeColor="text1"/>
                        </w:rPr>
                        <w:t>OWNSELL</w:t>
                      </w:r>
                      <w:r w:rsidRPr="00143696">
                        <w:rPr>
                          <w:color w:val="000000" w:themeColor="text1"/>
                        </w:rPr>
                        <w:t xml:space="preserve"> #3</w:t>
                      </w:r>
                    </w:p>
                    <w:p w14:paraId="53A03473" w14:textId="4409114B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AE94B34" w14:textId="4FF5EF0B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Lowest or Free</w:t>
                      </w:r>
                    </w:p>
                    <w:p w14:paraId="28E04640" w14:textId="77777777" w:rsidR="00F840CA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EBCA3D1" w14:textId="28BB570B" w:rsidR="00F840CA" w:rsidRPr="00143696" w:rsidRDefault="00F840CA" w:rsidP="0014369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 Sample or 1 or 2 Pieces</w:t>
                      </w:r>
                    </w:p>
                  </w:txbxContent>
                </v:textbox>
              </v:rect>
            </w:pict>
          </mc:Fallback>
        </mc:AlternateContent>
      </w:r>
    </w:p>
    <w:p w14:paraId="3288F34D" w14:textId="77777777" w:rsidR="00187D85" w:rsidRDefault="00187D85" w:rsidP="00333AE5">
      <w:pPr>
        <w:spacing w:line="276" w:lineRule="auto"/>
        <w:rPr>
          <w:rFonts w:cs="Arial"/>
          <w:b/>
          <w:sz w:val="40"/>
          <w:szCs w:val="40"/>
        </w:rPr>
      </w:pPr>
    </w:p>
    <w:p w14:paraId="239A0DEC" w14:textId="77777777" w:rsidR="00187D85" w:rsidRDefault="00187D85" w:rsidP="00333AE5">
      <w:pPr>
        <w:spacing w:line="276" w:lineRule="auto"/>
        <w:rPr>
          <w:rFonts w:cs="Arial"/>
          <w:b/>
          <w:sz w:val="40"/>
          <w:szCs w:val="40"/>
        </w:rPr>
      </w:pPr>
    </w:p>
    <w:p w14:paraId="0507F878" w14:textId="77777777" w:rsidR="00187D85" w:rsidRDefault="00187D85" w:rsidP="00333AE5">
      <w:pPr>
        <w:spacing w:line="276" w:lineRule="auto"/>
        <w:rPr>
          <w:rFonts w:cs="Arial"/>
          <w:b/>
          <w:sz w:val="40"/>
          <w:szCs w:val="40"/>
        </w:rPr>
      </w:pPr>
    </w:p>
    <w:p w14:paraId="4A1BE49D" w14:textId="6D8AAD14" w:rsidR="00187D85" w:rsidRDefault="00143696" w:rsidP="00333AE5">
      <w:pPr>
        <w:spacing w:line="276" w:lineRule="auto"/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w:drawing>
          <wp:inline distT="0" distB="0" distL="0" distR="0" wp14:anchorId="45A60A3A" wp14:editId="1A55EDA6">
            <wp:extent cx="5285740" cy="47796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477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1A695" w14:textId="77777777" w:rsidR="0059269E" w:rsidRDefault="0059269E" w:rsidP="003F23AA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603D3FB2" w14:textId="435CD62F" w:rsidR="003F23AA" w:rsidRDefault="003F23AA" w:rsidP="003F23AA">
      <w:pPr>
        <w:spacing w:line="276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lastRenderedPageBreak/>
        <w:t>The Heart-Centered Sales Formula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3F23AA" w14:paraId="367B3ACF" w14:textId="77777777" w:rsidTr="00F840CA">
        <w:tc>
          <w:tcPr>
            <w:tcW w:w="9350" w:type="dxa"/>
          </w:tcPr>
          <w:p w14:paraId="28C1666F" w14:textId="77777777" w:rsidR="003F23AA" w:rsidRDefault="003F23AA" w:rsidP="00F840CA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  <w:p w14:paraId="1E8370D7" w14:textId="71249FBE" w:rsidR="003F23AA" w:rsidRDefault="003F23AA" w:rsidP="00F840CA">
            <w:pPr>
              <w:jc w:val="center"/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The “Magic Phrase” for Smooth Transition to the Sale</w:t>
            </w:r>
          </w:p>
          <w:p w14:paraId="338CAAA5" w14:textId="77777777" w:rsidR="003F23AA" w:rsidRDefault="003F23AA" w:rsidP="00F840CA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3F23AA" w:rsidRPr="004A35E2" w14:paraId="0032A645" w14:textId="77777777" w:rsidTr="00F840CA">
        <w:tc>
          <w:tcPr>
            <w:tcW w:w="9350" w:type="dxa"/>
          </w:tcPr>
          <w:p w14:paraId="308BD9E3" w14:textId="7A33CE48" w:rsidR="003F23AA" w:rsidRPr="00C027F1" w:rsidRDefault="003F23AA" w:rsidP="003F23AA">
            <w:pPr>
              <w:rPr>
                <w:rFonts w:cs="Arial"/>
                <w:bCs/>
                <w:sz w:val="20"/>
                <w:szCs w:val="20"/>
              </w:rPr>
            </w:pPr>
            <w:r w:rsidRPr="003F23AA">
              <w:rPr>
                <w:rFonts w:cs="Arial"/>
                <w:bCs/>
                <w:sz w:val="20"/>
                <w:szCs w:val="20"/>
              </w:rPr>
              <w:t xml:space="preserve">Pre-Requisite: You have a high level of rapport, they have said, “Yes” several times and/or </w:t>
            </w:r>
            <w:r w:rsidR="002E010F">
              <w:rPr>
                <w:rFonts w:cs="Arial"/>
                <w:bCs/>
                <w:sz w:val="20"/>
                <w:szCs w:val="20"/>
              </w:rPr>
              <w:t xml:space="preserve">have </w:t>
            </w:r>
            <w:proofErr w:type="gramStart"/>
            <w:r w:rsidRPr="003F23AA">
              <w:rPr>
                <w:rFonts w:cs="Arial"/>
                <w:bCs/>
                <w:sz w:val="20"/>
                <w:szCs w:val="20"/>
              </w:rPr>
              <w:t>been in agreement</w:t>
            </w:r>
            <w:proofErr w:type="gramEnd"/>
            <w:r w:rsidRPr="003F23AA">
              <w:rPr>
                <w:rFonts w:cs="Arial"/>
                <w:bCs/>
                <w:sz w:val="20"/>
                <w:szCs w:val="20"/>
              </w:rPr>
              <w:t xml:space="preserve"> with you and have indicated they want a solution. </w:t>
            </w:r>
          </w:p>
        </w:tc>
      </w:tr>
      <w:tr w:rsidR="003F23AA" w14:paraId="4559F224" w14:textId="77777777" w:rsidTr="00F840CA">
        <w:tc>
          <w:tcPr>
            <w:tcW w:w="9350" w:type="dxa"/>
          </w:tcPr>
          <w:p w14:paraId="32215F83" w14:textId="77777777" w:rsidR="003F23AA" w:rsidRPr="00C027F1" w:rsidRDefault="003F23A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08FE1C4" w14:textId="77777777" w:rsidTr="00F840CA">
        <w:tc>
          <w:tcPr>
            <w:tcW w:w="9350" w:type="dxa"/>
          </w:tcPr>
          <w:p w14:paraId="749E1B72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4FF17A7" w14:textId="77777777" w:rsidTr="00F840CA">
        <w:tc>
          <w:tcPr>
            <w:tcW w:w="9350" w:type="dxa"/>
          </w:tcPr>
          <w:p w14:paraId="04E2345A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013A3A42" w14:textId="77777777" w:rsidTr="00F840CA">
        <w:tc>
          <w:tcPr>
            <w:tcW w:w="9350" w:type="dxa"/>
          </w:tcPr>
          <w:p w14:paraId="015DA972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1250F65" w14:textId="77777777" w:rsidTr="00F840CA">
        <w:tc>
          <w:tcPr>
            <w:tcW w:w="9350" w:type="dxa"/>
          </w:tcPr>
          <w:p w14:paraId="5E6F5BE3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F23AA" w14:paraId="11729858" w14:textId="77777777" w:rsidTr="00F840CA">
        <w:tc>
          <w:tcPr>
            <w:tcW w:w="9350" w:type="dxa"/>
          </w:tcPr>
          <w:p w14:paraId="26AB373B" w14:textId="77777777" w:rsidR="003F23AA" w:rsidRPr="00C027F1" w:rsidRDefault="003F23A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F23AA" w14:paraId="031D76EC" w14:textId="77777777" w:rsidTr="00F840CA">
        <w:tc>
          <w:tcPr>
            <w:tcW w:w="9350" w:type="dxa"/>
          </w:tcPr>
          <w:p w14:paraId="744B2D80" w14:textId="77777777" w:rsidR="003F23AA" w:rsidRPr="00C027F1" w:rsidRDefault="003F23A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F23AA" w14:paraId="5AE63591" w14:textId="77777777" w:rsidTr="00F840CA">
        <w:tc>
          <w:tcPr>
            <w:tcW w:w="9350" w:type="dxa"/>
          </w:tcPr>
          <w:p w14:paraId="1C67F31C" w14:textId="4CC06AAC" w:rsidR="003F23AA" w:rsidRPr="00C027F1" w:rsidRDefault="003F23AA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Magic Phrase Is …</w:t>
            </w:r>
          </w:p>
        </w:tc>
      </w:tr>
      <w:tr w:rsidR="003F23AA" w14:paraId="778BDA7E" w14:textId="77777777" w:rsidTr="00F840CA">
        <w:tc>
          <w:tcPr>
            <w:tcW w:w="9350" w:type="dxa"/>
          </w:tcPr>
          <w:p w14:paraId="4CA1D597" w14:textId="77777777" w:rsidR="003F23AA" w:rsidRPr="00C027F1" w:rsidRDefault="003F23A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F23AA" w14:paraId="733DD787" w14:textId="77777777" w:rsidTr="00F840CA">
        <w:tc>
          <w:tcPr>
            <w:tcW w:w="9350" w:type="dxa"/>
          </w:tcPr>
          <w:p w14:paraId="4B4A0F68" w14:textId="77777777" w:rsidR="003F23AA" w:rsidRPr="00C027F1" w:rsidRDefault="003F23A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F23AA" w14:paraId="70A6A70B" w14:textId="77777777" w:rsidTr="00F840CA">
        <w:tc>
          <w:tcPr>
            <w:tcW w:w="9350" w:type="dxa"/>
          </w:tcPr>
          <w:p w14:paraId="26825293" w14:textId="77777777" w:rsidR="003F23AA" w:rsidRPr="00C027F1" w:rsidRDefault="003F23AA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36825AC" w14:textId="77777777" w:rsidTr="00F840CA">
        <w:tc>
          <w:tcPr>
            <w:tcW w:w="9350" w:type="dxa"/>
          </w:tcPr>
          <w:p w14:paraId="2566CA35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3B6133A3" w14:textId="77777777" w:rsidTr="00F840CA">
        <w:tc>
          <w:tcPr>
            <w:tcW w:w="9350" w:type="dxa"/>
          </w:tcPr>
          <w:p w14:paraId="5F4A2B04" w14:textId="1B06BF5F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1B5C7C22" w14:textId="77777777" w:rsidTr="00F840CA">
        <w:tc>
          <w:tcPr>
            <w:tcW w:w="9350" w:type="dxa"/>
          </w:tcPr>
          <w:p w14:paraId="37322FB1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4EEA8992" w14:textId="77777777" w:rsidTr="00F840CA">
        <w:tc>
          <w:tcPr>
            <w:tcW w:w="9350" w:type="dxa"/>
          </w:tcPr>
          <w:p w14:paraId="112B8DC5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2A1837EB" w14:textId="77777777" w:rsidTr="00F840CA">
        <w:tc>
          <w:tcPr>
            <w:tcW w:w="9350" w:type="dxa"/>
          </w:tcPr>
          <w:p w14:paraId="5C404EB4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03D36B22" w14:textId="77777777" w:rsidTr="00F840CA">
        <w:tc>
          <w:tcPr>
            <w:tcW w:w="9350" w:type="dxa"/>
          </w:tcPr>
          <w:p w14:paraId="1973A025" w14:textId="1A600050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Notes &amp; Inspired Ideas</w:t>
            </w:r>
          </w:p>
        </w:tc>
      </w:tr>
      <w:tr w:rsidR="002E010F" w14:paraId="7230A224" w14:textId="77777777" w:rsidTr="00F840CA">
        <w:tc>
          <w:tcPr>
            <w:tcW w:w="9350" w:type="dxa"/>
          </w:tcPr>
          <w:p w14:paraId="5C1A25FF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1407879D" w14:textId="77777777" w:rsidTr="00F840CA">
        <w:tc>
          <w:tcPr>
            <w:tcW w:w="9350" w:type="dxa"/>
          </w:tcPr>
          <w:p w14:paraId="66422EBA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EB8B8F0" w14:textId="77777777" w:rsidTr="00F840CA">
        <w:tc>
          <w:tcPr>
            <w:tcW w:w="9350" w:type="dxa"/>
          </w:tcPr>
          <w:p w14:paraId="5397B99E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6CED92FC" w14:textId="77777777" w:rsidTr="00F840CA">
        <w:tc>
          <w:tcPr>
            <w:tcW w:w="9350" w:type="dxa"/>
          </w:tcPr>
          <w:p w14:paraId="5FFC4B9C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1C34FE7B" w14:textId="77777777" w:rsidTr="00F840CA">
        <w:tc>
          <w:tcPr>
            <w:tcW w:w="9350" w:type="dxa"/>
          </w:tcPr>
          <w:p w14:paraId="66B72C8D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4BA95015" w14:textId="77777777" w:rsidTr="00F840CA">
        <w:tc>
          <w:tcPr>
            <w:tcW w:w="9350" w:type="dxa"/>
          </w:tcPr>
          <w:p w14:paraId="0A99DC69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3AC784BE" w14:textId="77777777" w:rsidTr="00F840CA">
        <w:tc>
          <w:tcPr>
            <w:tcW w:w="9350" w:type="dxa"/>
          </w:tcPr>
          <w:p w14:paraId="3C08DB08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3CAE9C62" w14:textId="77777777" w:rsidTr="00F840CA">
        <w:tc>
          <w:tcPr>
            <w:tcW w:w="9350" w:type="dxa"/>
          </w:tcPr>
          <w:p w14:paraId="34FF2EAE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22E6DADA" w14:textId="77777777" w:rsidTr="00F840CA">
        <w:tc>
          <w:tcPr>
            <w:tcW w:w="9350" w:type="dxa"/>
          </w:tcPr>
          <w:p w14:paraId="4765AE91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04AF35F0" w14:textId="77777777" w:rsidTr="00F840CA">
        <w:tc>
          <w:tcPr>
            <w:tcW w:w="9350" w:type="dxa"/>
          </w:tcPr>
          <w:p w14:paraId="0E9852DA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745A317" w14:textId="77777777" w:rsidTr="00F840CA">
        <w:tc>
          <w:tcPr>
            <w:tcW w:w="9350" w:type="dxa"/>
          </w:tcPr>
          <w:p w14:paraId="7F624031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1771C8B4" w14:textId="77777777" w:rsidTr="00F840CA">
        <w:tc>
          <w:tcPr>
            <w:tcW w:w="9350" w:type="dxa"/>
          </w:tcPr>
          <w:p w14:paraId="2A1C36DF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F734231" w14:textId="77777777" w:rsidTr="00F840CA">
        <w:tc>
          <w:tcPr>
            <w:tcW w:w="9350" w:type="dxa"/>
          </w:tcPr>
          <w:p w14:paraId="02D34E66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28D243C4" w14:textId="77777777" w:rsidTr="00F840CA">
        <w:tc>
          <w:tcPr>
            <w:tcW w:w="9350" w:type="dxa"/>
          </w:tcPr>
          <w:p w14:paraId="5F039E06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199329E9" w14:textId="77777777" w:rsidTr="00F840CA">
        <w:tc>
          <w:tcPr>
            <w:tcW w:w="9350" w:type="dxa"/>
          </w:tcPr>
          <w:p w14:paraId="499CA5D8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092B7F81" w14:textId="77777777" w:rsidTr="00F840CA">
        <w:tc>
          <w:tcPr>
            <w:tcW w:w="9350" w:type="dxa"/>
          </w:tcPr>
          <w:p w14:paraId="699EB8FC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77ACF83D" w14:textId="77777777" w:rsidTr="00F840CA">
        <w:tc>
          <w:tcPr>
            <w:tcW w:w="9350" w:type="dxa"/>
          </w:tcPr>
          <w:p w14:paraId="4ED25FAB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27B09C71" w14:textId="77777777" w:rsidTr="00F840CA">
        <w:tc>
          <w:tcPr>
            <w:tcW w:w="9350" w:type="dxa"/>
          </w:tcPr>
          <w:p w14:paraId="4D71F429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24A3594C" w14:textId="77777777" w:rsidTr="00F840CA">
        <w:tc>
          <w:tcPr>
            <w:tcW w:w="9350" w:type="dxa"/>
          </w:tcPr>
          <w:p w14:paraId="0861A27D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0BE3B179" w14:textId="77777777" w:rsidTr="00F840CA">
        <w:tc>
          <w:tcPr>
            <w:tcW w:w="9350" w:type="dxa"/>
          </w:tcPr>
          <w:p w14:paraId="5FB3B2EA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017ED69F" w14:textId="77777777" w:rsidTr="00F840CA">
        <w:tc>
          <w:tcPr>
            <w:tcW w:w="9350" w:type="dxa"/>
          </w:tcPr>
          <w:p w14:paraId="424C3AF6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0679243A" w14:textId="77777777" w:rsidTr="00F840CA">
        <w:tc>
          <w:tcPr>
            <w:tcW w:w="9350" w:type="dxa"/>
          </w:tcPr>
          <w:p w14:paraId="5ED0AC91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332C20A9" w14:textId="77777777" w:rsidTr="00F840CA">
        <w:tc>
          <w:tcPr>
            <w:tcW w:w="9350" w:type="dxa"/>
          </w:tcPr>
          <w:p w14:paraId="3F12113D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4F27B0CF" w14:textId="77777777" w:rsidTr="00F840CA">
        <w:tc>
          <w:tcPr>
            <w:tcW w:w="9350" w:type="dxa"/>
          </w:tcPr>
          <w:p w14:paraId="7A8B5ACF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63FA3B19" w14:textId="77777777" w:rsidTr="00F840CA">
        <w:tc>
          <w:tcPr>
            <w:tcW w:w="9350" w:type="dxa"/>
          </w:tcPr>
          <w:p w14:paraId="0102D035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6BA1F09D" w14:textId="77777777" w:rsidTr="00F840CA">
        <w:tc>
          <w:tcPr>
            <w:tcW w:w="9350" w:type="dxa"/>
          </w:tcPr>
          <w:p w14:paraId="754B7A5B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60E6F38F" w14:textId="77777777" w:rsidTr="00F840CA">
        <w:tc>
          <w:tcPr>
            <w:tcW w:w="9350" w:type="dxa"/>
          </w:tcPr>
          <w:p w14:paraId="6F6716EA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311F33C6" w14:textId="77777777" w:rsidTr="00F840CA">
        <w:tc>
          <w:tcPr>
            <w:tcW w:w="9350" w:type="dxa"/>
          </w:tcPr>
          <w:p w14:paraId="020FBF01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2EA8FAD4" w14:textId="77777777" w:rsidTr="00F840CA">
        <w:tc>
          <w:tcPr>
            <w:tcW w:w="9350" w:type="dxa"/>
          </w:tcPr>
          <w:p w14:paraId="0B35EBF0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3BA41382" w14:textId="77777777" w:rsidTr="00F840CA">
        <w:tc>
          <w:tcPr>
            <w:tcW w:w="9350" w:type="dxa"/>
          </w:tcPr>
          <w:p w14:paraId="7CE6C1C1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3674FF3B" w14:textId="77777777" w:rsidTr="00F840CA">
        <w:tc>
          <w:tcPr>
            <w:tcW w:w="9350" w:type="dxa"/>
          </w:tcPr>
          <w:p w14:paraId="053DFF3A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010F" w14:paraId="1B676864" w14:textId="77777777" w:rsidTr="00F840CA">
        <w:tc>
          <w:tcPr>
            <w:tcW w:w="9350" w:type="dxa"/>
          </w:tcPr>
          <w:p w14:paraId="3631466C" w14:textId="77777777" w:rsidR="002E010F" w:rsidRPr="00C027F1" w:rsidRDefault="002E010F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FB7FC3F" w14:textId="77777777" w:rsidR="00F840CA" w:rsidRDefault="00F840CA" w:rsidP="00333AE5">
      <w:pPr>
        <w:spacing w:line="276" w:lineRule="auto"/>
        <w:rPr>
          <w:rFonts w:cs="Arial"/>
          <w:b/>
          <w:sz w:val="40"/>
          <w:szCs w:val="40"/>
        </w:rPr>
      </w:pPr>
    </w:p>
    <w:p w14:paraId="05D09E73" w14:textId="27048D26" w:rsidR="00270F53" w:rsidRDefault="00270F53" w:rsidP="00270F53">
      <w:pPr>
        <w:spacing w:line="276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lastRenderedPageBreak/>
        <w:t>The Heart-Centered Sales Formula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270F53" w14:paraId="3A2A1B33" w14:textId="77777777" w:rsidTr="00F840CA">
        <w:tc>
          <w:tcPr>
            <w:tcW w:w="9350" w:type="dxa"/>
          </w:tcPr>
          <w:p w14:paraId="2F5B4871" w14:textId="77777777" w:rsidR="00270F53" w:rsidRDefault="00270F53" w:rsidP="00F840CA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  <w:p w14:paraId="5BF6E666" w14:textId="783F8A90" w:rsidR="00270F53" w:rsidRDefault="00270F53" w:rsidP="00F840CA">
            <w:pPr>
              <w:jc w:val="center"/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Handling &amp; Eliminating Objections</w:t>
            </w:r>
          </w:p>
          <w:p w14:paraId="233586D7" w14:textId="77777777" w:rsidR="0036161D" w:rsidRDefault="0036161D" w:rsidP="00F840CA">
            <w:pPr>
              <w:jc w:val="center"/>
              <w:rPr>
                <w:rFonts w:cs="Arial"/>
                <w:bCs/>
                <w:i/>
                <w:iCs/>
                <w:noProof/>
                <w:szCs w:val="24"/>
              </w:rPr>
            </w:pPr>
          </w:p>
          <w:p w14:paraId="6115A0A6" w14:textId="15C0DEF1" w:rsidR="0036161D" w:rsidRDefault="0036161D" w:rsidP="00F840CA">
            <w:pPr>
              <w:jc w:val="center"/>
              <w:rPr>
                <w:rFonts w:cs="Arial"/>
                <w:bCs/>
                <w:i/>
                <w:iCs/>
                <w:noProof/>
                <w:szCs w:val="24"/>
              </w:rPr>
            </w:pPr>
            <w:r w:rsidRPr="0036161D">
              <w:rPr>
                <w:rFonts w:cs="Arial"/>
                <w:bCs/>
                <w:i/>
                <w:iCs/>
                <w:noProof/>
                <w:szCs w:val="24"/>
              </w:rPr>
              <w:t xml:space="preserve">“Every sale has five basic obstacles: no need, no money, </w:t>
            </w:r>
          </w:p>
          <w:p w14:paraId="38B3BE3C" w14:textId="6FF9E6BC" w:rsidR="0036161D" w:rsidRPr="0036161D" w:rsidRDefault="0036161D" w:rsidP="00F840CA">
            <w:pPr>
              <w:jc w:val="center"/>
              <w:rPr>
                <w:rFonts w:cs="Arial"/>
                <w:bCs/>
                <w:i/>
                <w:iCs/>
                <w:noProof/>
                <w:szCs w:val="24"/>
              </w:rPr>
            </w:pPr>
            <w:r w:rsidRPr="0036161D">
              <w:rPr>
                <w:rFonts w:cs="Arial"/>
                <w:bCs/>
                <w:i/>
                <w:iCs/>
                <w:noProof/>
                <w:szCs w:val="24"/>
              </w:rPr>
              <w:t>no hurry, no desire, no trust.” ~ Zig Ziglar</w:t>
            </w:r>
          </w:p>
          <w:p w14:paraId="29F1BE9B" w14:textId="77777777" w:rsidR="00270F53" w:rsidRDefault="00270F53" w:rsidP="00F840CA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270F53" w:rsidRPr="004A35E2" w14:paraId="5E64ED2D" w14:textId="77777777" w:rsidTr="00F840CA">
        <w:tc>
          <w:tcPr>
            <w:tcW w:w="9350" w:type="dxa"/>
          </w:tcPr>
          <w:p w14:paraId="7C6233AA" w14:textId="4ADD07BF" w:rsidR="00270F53" w:rsidRPr="00C027F1" w:rsidRDefault="0036161D" w:rsidP="00F840C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three most common objections:</w:t>
            </w:r>
            <w:r w:rsidR="00270F53" w:rsidRPr="003F23AA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270F53" w14:paraId="51C798C2" w14:textId="77777777" w:rsidTr="00F840CA">
        <w:tc>
          <w:tcPr>
            <w:tcW w:w="9350" w:type="dxa"/>
          </w:tcPr>
          <w:p w14:paraId="60EBD141" w14:textId="6D01DA9D" w:rsidR="00270F53" w:rsidRPr="0036161D" w:rsidRDefault="0036161D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 don’t have the time</w:t>
            </w:r>
          </w:p>
        </w:tc>
      </w:tr>
      <w:tr w:rsidR="00270F53" w14:paraId="2B5B4853" w14:textId="77777777" w:rsidTr="00F840CA">
        <w:tc>
          <w:tcPr>
            <w:tcW w:w="9350" w:type="dxa"/>
          </w:tcPr>
          <w:p w14:paraId="713C24C3" w14:textId="16C2CC56" w:rsidR="00270F53" w:rsidRPr="0036161D" w:rsidRDefault="0036161D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 don’t have the money</w:t>
            </w:r>
          </w:p>
        </w:tc>
      </w:tr>
      <w:tr w:rsidR="00270F53" w14:paraId="57461A66" w14:textId="77777777" w:rsidTr="00F840CA">
        <w:tc>
          <w:tcPr>
            <w:tcW w:w="9350" w:type="dxa"/>
          </w:tcPr>
          <w:p w14:paraId="67F258D0" w14:textId="01C2B210" w:rsidR="00270F53" w:rsidRPr="0036161D" w:rsidRDefault="0036161D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I’m already working with someone</w:t>
            </w:r>
          </w:p>
        </w:tc>
      </w:tr>
      <w:tr w:rsidR="00270F53" w14:paraId="4F28A16E" w14:textId="77777777" w:rsidTr="00F840CA">
        <w:tc>
          <w:tcPr>
            <w:tcW w:w="9350" w:type="dxa"/>
          </w:tcPr>
          <w:p w14:paraId="376F980B" w14:textId="12B9E55C" w:rsidR="00270F53" w:rsidRPr="0036161D" w:rsidRDefault="00270F53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6F23498" w14:textId="77777777" w:rsidTr="00F840CA">
        <w:tc>
          <w:tcPr>
            <w:tcW w:w="9350" w:type="dxa"/>
          </w:tcPr>
          <w:p w14:paraId="64C5E515" w14:textId="1F12A850" w:rsidR="00270F53" w:rsidRPr="0036161D" w:rsidRDefault="00270F53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5A6DF314" w14:textId="77777777" w:rsidTr="00F840CA">
        <w:tc>
          <w:tcPr>
            <w:tcW w:w="9350" w:type="dxa"/>
          </w:tcPr>
          <w:p w14:paraId="64D85627" w14:textId="147DEB42" w:rsidR="00270F53" w:rsidRPr="0036161D" w:rsidRDefault="00270F53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451C6DF6" w14:textId="77777777" w:rsidTr="00F840CA">
        <w:tc>
          <w:tcPr>
            <w:tcW w:w="9350" w:type="dxa"/>
          </w:tcPr>
          <w:p w14:paraId="47132919" w14:textId="17E670B4" w:rsidR="00270F53" w:rsidRPr="0036161D" w:rsidRDefault="00270F53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70A88C75" w14:textId="77777777" w:rsidTr="00F840CA">
        <w:tc>
          <w:tcPr>
            <w:tcW w:w="9350" w:type="dxa"/>
          </w:tcPr>
          <w:p w14:paraId="6EB353F3" w14:textId="313E3807" w:rsidR="00270F53" w:rsidRPr="0036161D" w:rsidRDefault="00270F53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52EDDED9" w14:textId="77777777" w:rsidTr="00F840CA">
        <w:tc>
          <w:tcPr>
            <w:tcW w:w="9350" w:type="dxa"/>
          </w:tcPr>
          <w:p w14:paraId="0D215606" w14:textId="786EF1D4" w:rsidR="00270F53" w:rsidRPr="0036161D" w:rsidRDefault="00270F53" w:rsidP="0036161D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3899D49" w14:textId="77777777" w:rsidTr="00F840CA">
        <w:tc>
          <w:tcPr>
            <w:tcW w:w="9350" w:type="dxa"/>
          </w:tcPr>
          <w:p w14:paraId="0A8B0D4B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0B96BA48" w14:textId="77777777" w:rsidTr="00F840CA">
        <w:tc>
          <w:tcPr>
            <w:tcW w:w="9350" w:type="dxa"/>
          </w:tcPr>
          <w:p w14:paraId="2163C559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655A67C" w14:textId="77777777" w:rsidTr="00F840CA">
        <w:tc>
          <w:tcPr>
            <w:tcW w:w="9350" w:type="dxa"/>
          </w:tcPr>
          <w:p w14:paraId="3075128E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37D351AC" w14:textId="77777777" w:rsidTr="00F840CA">
        <w:tc>
          <w:tcPr>
            <w:tcW w:w="9350" w:type="dxa"/>
          </w:tcPr>
          <w:p w14:paraId="6EE08ECD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7AE97733" w14:textId="77777777" w:rsidTr="00F840CA">
        <w:tc>
          <w:tcPr>
            <w:tcW w:w="9350" w:type="dxa"/>
          </w:tcPr>
          <w:p w14:paraId="40F10F6C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290D1BFA" w14:textId="77777777" w:rsidTr="00F840CA">
        <w:tc>
          <w:tcPr>
            <w:tcW w:w="9350" w:type="dxa"/>
          </w:tcPr>
          <w:p w14:paraId="698EDEFA" w14:textId="330ACADA" w:rsidR="00270F53" w:rsidRPr="0036161D" w:rsidRDefault="0036161D" w:rsidP="003616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61D">
              <w:rPr>
                <w:rFonts w:cs="Arial"/>
                <w:b/>
                <w:sz w:val="20"/>
                <w:szCs w:val="20"/>
              </w:rPr>
              <w:t>PRO TIP – FEEL, FELT FOUND</w:t>
            </w:r>
          </w:p>
        </w:tc>
      </w:tr>
      <w:tr w:rsidR="00270F53" w14:paraId="7D2DFA1D" w14:textId="77777777" w:rsidTr="00F840CA">
        <w:tc>
          <w:tcPr>
            <w:tcW w:w="9350" w:type="dxa"/>
          </w:tcPr>
          <w:p w14:paraId="76F702A9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41AD8360" w14:textId="77777777" w:rsidTr="00F840CA">
        <w:tc>
          <w:tcPr>
            <w:tcW w:w="9350" w:type="dxa"/>
          </w:tcPr>
          <w:p w14:paraId="67E119F4" w14:textId="4E50F4C8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683DF5C3" w14:textId="77777777" w:rsidTr="00F840CA">
        <w:tc>
          <w:tcPr>
            <w:tcW w:w="9350" w:type="dxa"/>
          </w:tcPr>
          <w:p w14:paraId="3895DCA2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ACF9E4E" w14:textId="77777777" w:rsidTr="00F840CA">
        <w:tc>
          <w:tcPr>
            <w:tcW w:w="9350" w:type="dxa"/>
          </w:tcPr>
          <w:p w14:paraId="2C0A1B8C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4C76734A" w14:textId="77777777" w:rsidTr="00F840CA">
        <w:tc>
          <w:tcPr>
            <w:tcW w:w="9350" w:type="dxa"/>
          </w:tcPr>
          <w:p w14:paraId="29F8E503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49596644" w14:textId="77777777" w:rsidTr="00F840CA">
        <w:tc>
          <w:tcPr>
            <w:tcW w:w="9350" w:type="dxa"/>
          </w:tcPr>
          <w:p w14:paraId="7731B77E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147497B" w14:textId="77777777" w:rsidTr="00F840CA">
        <w:tc>
          <w:tcPr>
            <w:tcW w:w="9350" w:type="dxa"/>
          </w:tcPr>
          <w:p w14:paraId="05B52489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3C266EC2" w14:textId="77777777" w:rsidTr="00F840CA">
        <w:tc>
          <w:tcPr>
            <w:tcW w:w="9350" w:type="dxa"/>
          </w:tcPr>
          <w:p w14:paraId="76DA9F83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5D6D92B8" w14:textId="77777777" w:rsidTr="00F840CA">
        <w:tc>
          <w:tcPr>
            <w:tcW w:w="9350" w:type="dxa"/>
          </w:tcPr>
          <w:p w14:paraId="2973E038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26AA2982" w14:textId="77777777" w:rsidTr="00F840CA">
        <w:tc>
          <w:tcPr>
            <w:tcW w:w="9350" w:type="dxa"/>
          </w:tcPr>
          <w:p w14:paraId="4FA27688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50B6A49D" w14:textId="77777777" w:rsidTr="00F840CA">
        <w:tc>
          <w:tcPr>
            <w:tcW w:w="9350" w:type="dxa"/>
          </w:tcPr>
          <w:p w14:paraId="69071B7E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6F11D333" w14:textId="77777777" w:rsidTr="00F840CA">
        <w:tc>
          <w:tcPr>
            <w:tcW w:w="9350" w:type="dxa"/>
          </w:tcPr>
          <w:p w14:paraId="09D5EDD6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4D4490FD" w14:textId="77777777" w:rsidTr="00F840CA">
        <w:tc>
          <w:tcPr>
            <w:tcW w:w="9350" w:type="dxa"/>
          </w:tcPr>
          <w:p w14:paraId="19E04F07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413E0111" w14:textId="77777777" w:rsidTr="00F840CA">
        <w:tc>
          <w:tcPr>
            <w:tcW w:w="9350" w:type="dxa"/>
          </w:tcPr>
          <w:p w14:paraId="5A7B24C2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75EDBC60" w14:textId="77777777" w:rsidTr="00F840CA">
        <w:tc>
          <w:tcPr>
            <w:tcW w:w="9350" w:type="dxa"/>
          </w:tcPr>
          <w:p w14:paraId="02BBB3CF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62FBA898" w14:textId="77777777" w:rsidTr="00F840CA">
        <w:tc>
          <w:tcPr>
            <w:tcW w:w="9350" w:type="dxa"/>
          </w:tcPr>
          <w:p w14:paraId="3C60A736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CBEC807" w14:textId="77777777" w:rsidTr="00F840CA">
        <w:tc>
          <w:tcPr>
            <w:tcW w:w="9350" w:type="dxa"/>
          </w:tcPr>
          <w:p w14:paraId="6B7FB139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E9D46DE" w14:textId="77777777" w:rsidTr="00F840CA">
        <w:tc>
          <w:tcPr>
            <w:tcW w:w="9350" w:type="dxa"/>
          </w:tcPr>
          <w:p w14:paraId="5E0C72CF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30BB48E6" w14:textId="77777777" w:rsidTr="00F840CA">
        <w:tc>
          <w:tcPr>
            <w:tcW w:w="9350" w:type="dxa"/>
          </w:tcPr>
          <w:p w14:paraId="12B47A0F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3D279029" w14:textId="77777777" w:rsidTr="00F840CA">
        <w:tc>
          <w:tcPr>
            <w:tcW w:w="9350" w:type="dxa"/>
          </w:tcPr>
          <w:p w14:paraId="1BE862EB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6D5F85BE" w14:textId="77777777" w:rsidTr="00F840CA">
        <w:tc>
          <w:tcPr>
            <w:tcW w:w="9350" w:type="dxa"/>
          </w:tcPr>
          <w:p w14:paraId="31D256FA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3C8A1BA7" w14:textId="77777777" w:rsidTr="00F840CA">
        <w:tc>
          <w:tcPr>
            <w:tcW w:w="9350" w:type="dxa"/>
          </w:tcPr>
          <w:p w14:paraId="049AAA76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38E012A7" w14:textId="77777777" w:rsidTr="00F840CA">
        <w:tc>
          <w:tcPr>
            <w:tcW w:w="9350" w:type="dxa"/>
          </w:tcPr>
          <w:p w14:paraId="1953A4A5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17D9CBBE" w14:textId="77777777" w:rsidTr="00F840CA">
        <w:tc>
          <w:tcPr>
            <w:tcW w:w="9350" w:type="dxa"/>
          </w:tcPr>
          <w:p w14:paraId="073859CD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0F2902ED" w14:textId="77777777" w:rsidTr="00F840CA">
        <w:tc>
          <w:tcPr>
            <w:tcW w:w="9350" w:type="dxa"/>
          </w:tcPr>
          <w:p w14:paraId="1969E954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5015BF38" w14:textId="77777777" w:rsidTr="00F840CA">
        <w:tc>
          <w:tcPr>
            <w:tcW w:w="9350" w:type="dxa"/>
          </w:tcPr>
          <w:p w14:paraId="3361F58C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0AC76639" w14:textId="77777777" w:rsidTr="00F840CA">
        <w:tc>
          <w:tcPr>
            <w:tcW w:w="9350" w:type="dxa"/>
          </w:tcPr>
          <w:p w14:paraId="6D55AC7F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5E894801" w14:textId="77777777" w:rsidTr="00F840CA">
        <w:tc>
          <w:tcPr>
            <w:tcW w:w="9350" w:type="dxa"/>
          </w:tcPr>
          <w:p w14:paraId="1EA94358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2C907898" w14:textId="77777777" w:rsidTr="00F840CA">
        <w:tc>
          <w:tcPr>
            <w:tcW w:w="9350" w:type="dxa"/>
          </w:tcPr>
          <w:p w14:paraId="539C41AD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6BD9298E" w14:textId="77777777" w:rsidTr="00F840CA">
        <w:tc>
          <w:tcPr>
            <w:tcW w:w="9350" w:type="dxa"/>
          </w:tcPr>
          <w:p w14:paraId="3D6F2487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219C396A" w14:textId="77777777" w:rsidTr="00F840CA">
        <w:tc>
          <w:tcPr>
            <w:tcW w:w="9350" w:type="dxa"/>
          </w:tcPr>
          <w:p w14:paraId="051C169D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70F53" w14:paraId="733F996A" w14:textId="77777777" w:rsidTr="00F840CA">
        <w:tc>
          <w:tcPr>
            <w:tcW w:w="9350" w:type="dxa"/>
          </w:tcPr>
          <w:p w14:paraId="015349B7" w14:textId="77777777" w:rsidR="00270F53" w:rsidRPr="00C027F1" w:rsidRDefault="00270F53" w:rsidP="00F840CA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E535415" w14:textId="77777777" w:rsidR="00333AE5" w:rsidRDefault="00333AE5" w:rsidP="00333AE5">
      <w:pPr>
        <w:rPr>
          <w:b/>
          <w:szCs w:val="24"/>
        </w:rPr>
      </w:pPr>
    </w:p>
    <w:sectPr w:rsidR="00333AE5" w:rsidSect="00D52256">
      <w:footerReference w:type="default" r:id="rId11"/>
      <w:pgSz w:w="12240" w:h="15840"/>
      <w:pgMar w:top="720" w:right="1440" w:bottom="720" w:left="1440" w:header="720" w:footer="720" w:gutter="0"/>
      <w:pgBorders w:offsetFrom="page">
        <w:top w:val="single" w:sz="12" w:space="24" w:color="60285E"/>
        <w:left w:val="single" w:sz="12" w:space="24" w:color="60285E"/>
        <w:bottom w:val="single" w:sz="12" w:space="24" w:color="60285E"/>
        <w:right w:val="single" w:sz="12" w:space="24" w:color="60285E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ACE8" w14:textId="77777777" w:rsidR="00C30223" w:rsidRDefault="00C30223" w:rsidP="00D52256">
      <w:r>
        <w:separator/>
      </w:r>
    </w:p>
  </w:endnote>
  <w:endnote w:type="continuationSeparator" w:id="0">
    <w:p w14:paraId="293D0E2E" w14:textId="77777777" w:rsidR="00C30223" w:rsidRDefault="00C30223" w:rsidP="00D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39754" w14:textId="484ECCA9" w:rsidR="00F840CA" w:rsidRPr="00187D85" w:rsidRDefault="00F840CA" w:rsidP="00D52256">
    <w:pPr>
      <w:pStyle w:val="Footer"/>
      <w:rPr>
        <w:sz w:val="18"/>
        <w:szCs w:val="18"/>
      </w:rPr>
    </w:pPr>
    <w:r w:rsidRPr="0049455C">
      <w:rPr>
        <w:noProof/>
        <w:sz w:val="20"/>
        <w:szCs w:val="20"/>
      </w:rPr>
      <w:t xml:space="preserve">Women’s Prosperity Network, LLC </w:t>
    </w:r>
    <w:r w:rsidRPr="0049455C">
      <w:rPr>
        <w:rFonts w:cs="Arial"/>
        <w:noProof/>
        <w:sz w:val="20"/>
        <w:szCs w:val="20"/>
      </w:rPr>
      <w:t>©</w:t>
    </w:r>
    <w:r w:rsidRPr="0049455C">
      <w:rPr>
        <w:noProof/>
        <w:sz w:val="20"/>
        <w:szCs w:val="20"/>
      </w:rPr>
      <w:t>2020, All Rights Reserved</w:t>
    </w:r>
    <w:r>
      <w:rPr>
        <w:color w:val="7F7F7F" w:themeColor="background1" w:themeShade="7F"/>
        <w:spacing w:val="60"/>
        <w:sz w:val="18"/>
        <w:szCs w:val="18"/>
      </w:rPr>
      <w:t xml:space="preserve">             </w:t>
    </w:r>
    <w:r w:rsidRPr="00187D85">
      <w:rPr>
        <w:color w:val="7F7F7F" w:themeColor="background1" w:themeShade="7F"/>
        <w:spacing w:val="60"/>
        <w:sz w:val="18"/>
        <w:szCs w:val="18"/>
      </w:rPr>
      <w:t>Page</w:t>
    </w:r>
    <w:r w:rsidRPr="00187D85">
      <w:rPr>
        <w:sz w:val="18"/>
        <w:szCs w:val="18"/>
      </w:rPr>
      <w:t xml:space="preserve"> | </w:t>
    </w:r>
    <w:r w:rsidRPr="00187D85">
      <w:rPr>
        <w:sz w:val="18"/>
        <w:szCs w:val="18"/>
      </w:rPr>
      <w:fldChar w:fldCharType="begin"/>
    </w:r>
    <w:r w:rsidRPr="00187D85">
      <w:rPr>
        <w:sz w:val="18"/>
        <w:szCs w:val="18"/>
      </w:rPr>
      <w:instrText xml:space="preserve"> PAGE   \* MERGEFORMAT </w:instrText>
    </w:r>
    <w:r w:rsidRPr="00187D85">
      <w:rPr>
        <w:sz w:val="18"/>
        <w:szCs w:val="18"/>
      </w:rPr>
      <w:fldChar w:fldCharType="separate"/>
    </w:r>
    <w:r w:rsidRPr="00187D85">
      <w:rPr>
        <w:b/>
        <w:bCs/>
        <w:noProof/>
        <w:sz w:val="18"/>
        <w:szCs w:val="18"/>
      </w:rPr>
      <w:t>1</w:t>
    </w:r>
    <w:r w:rsidRPr="00187D85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C2643" w14:textId="77777777" w:rsidR="00C30223" w:rsidRDefault="00C30223" w:rsidP="00D52256">
      <w:r>
        <w:separator/>
      </w:r>
    </w:p>
  </w:footnote>
  <w:footnote w:type="continuationSeparator" w:id="0">
    <w:p w14:paraId="605E055A" w14:textId="77777777" w:rsidR="00C30223" w:rsidRDefault="00C30223" w:rsidP="00D5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3B"/>
    <w:multiLevelType w:val="hybridMultilevel"/>
    <w:tmpl w:val="D66447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D3C"/>
    <w:multiLevelType w:val="hybridMultilevel"/>
    <w:tmpl w:val="241C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3F75"/>
    <w:multiLevelType w:val="hybridMultilevel"/>
    <w:tmpl w:val="424CE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52E"/>
    <w:multiLevelType w:val="hybridMultilevel"/>
    <w:tmpl w:val="7298B3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3370A"/>
    <w:multiLevelType w:val="hybridMultilevel"/>
    <w:tmpl w:val="75FA7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652C"/>
    <w:multiLevelType w:val="hybridMultilevel"/>
    <w:tmpl w:val="27565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854"/>
    <w:multiLevelType w:val="hybridMultilevel"/>
    <w:tmpl w:val="090C4D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3918F5"/>
    <w:multiLevelType w:val="hybridMultilevel"/>
    <w:tmpl w:val="A38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2055"/>
    <w:multiLevelType w:val="hybridMultilevel"/>
    <w:tmpl w:val="131A3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F90F0C"/>
    <w:multiLevelType w:val="hybridMultilevel"/>
    <w:tmpl w:val="058664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B9"/>
    <w:rsid w:val="00003702"/>
    <w:rsid w:val="00007308"/>
    <w:rsid w:val="000110D3"/>
    <w:rsid w:val="00045823"/>
    <w:rsid w:val="00093C10"/>
    <w:rsid w:val="00096A43"/>
    <w:rsid w:val="000A55A9"/>
    <w:rsid w:val="000F26B9"/>
    <w:rsid w:val="00123220"/>
    <w:rsid w:val="00143696"/>
    <w:rsid w:val="00146407"/>
    <w:rsid w:val="00147A29"/>
    <w:rsid w:val="00150980"/>
    <w:rsid w:val="00152635"/>
    <w:rsid w:val="001568D4"/>
    <w:rsid w:val="00161B0B"/>
    <w:rsid w:val="00163F58"/>
    <w:rsid w:val="00170C62"/>
    <w:rsid w:val="001718F5"/>
    <w:rsid w:val="0017702B"/>
    <w:rsid w:val="00187D85"/>
    <w:rsid w:val="001A38AF"/>
    <w:rsid w:val="001B1885"/>
    <w:rsid w:val="001E1EB9"/>
    <w:rsid w:val="0022053E"/>
    <w:rsid w:val="002403BA"/>
    <w:rsid w:val="00251FCF"/>
    <w:rsid w:val="00270F53"/>
    <w:rsid w:val="002A62D3"/>
    <w:rsid w:val="002B69E2"/>
    <w:rsid w:val="002E010F"/>
    <w:rsid w:val="002F0EDA"/>
    <w:rsid w:val="002F238C"/>
    <w:rsid w:val="002F4D92"/>
    <w:rsid w:val="003017A6"/>
    <w:rsid w:val="003021C4"/>
    <w:rsid w:val="00326719"/>
    <w:rsid w:val="00331E5D"/>
    <w:rsid w:val="00333AE5"/>
    <w:rsid w:val="00340C0A"/>
    <w:rsid w:val="003415E4"/>
    <w:rsid w:val="00351C5A"/>
    <w:rsid w:val="003541E6"/>
    <w:rsid w:val="0036161D"/>
    <w:rsid w:val="003A2A17"/>
    <w:rsid w:val="003B2CA8"/>
    <w:rsid w:val="003E42A5"/>
    <w:rsid w:val="003F23AA"/>
    <w:rsid w:val="004302AF"/>
    <w:rsid w:val="00442ED8"/>
    <w:rsid w:val="00446460"/>
    <w:rsid w:val="0046340C"/>
    <w:rsid w:val="00472C40"/>
    <w:rsid w:val="0049455C"/>
    <w:rsid w:val="00494CC6"/>
    <w:rsid w:val="004A35E2"/>
    <w:rsid w:val="004E2D67"/>
    <w:rsid w:val="004F07AD"/>
    <w:rsid w:val="005249DF"/>
    <w:rsid w:val="00533C84"/>
    <w:rsid w:val="00534731"/>
    <w:rsid w:val="005444B9"/>
    <w:rsid w:val="00551AAE"/>
    <w:rsid w:val="0058483E"/>
    <w:rsid w:val="0059269E"/>
    <w:rsid w:val="00611BC8"/>
    <w:rsid w:val="0062378F"/>
    <w:rsid w:val="006365C6"/>
    <w:rsid w:val="00640E73"/>
    <w:rsid w:val="00641253"/>
    <w:rsid w:val="00695FF4"/>
    <w:rsid w:val="006B0241"/>
    <w:rsid w:val="006D4B23"/>
    <w:rsid w:val="006F2912"/>
    <w:rsid w:val="00704AAC"/>
    <w:rsid w:val="00712584"/>
    <w:rsid w:val="00727B51"/>
    <w:rsid w:val="00727C62"/>
    <w:rsid w:val="007310AC"/>
    <w:rsid w:val="00734E7F"/>
    <w:rsid w:val="007642B0"/>
    <w:rsid w:val="0076593F"/>
    <w:rsid w:val="00784B65"/>
    <w:rsid w:val="00790B26"/>
    <w:rsid w:val="007A7CC0"/>
    <w:rsid w:val="007E2366"/>
    <w:rsid w:val="007F1A2A"/>
    <w:rsid w:val="007F3F7B"/>
    <w:rsid w:val="00805087"/>
    <w:rsid w:val="008112CB"/>
    <w:rsid w:val="00831416"/>
    <w:rsid w:val="00836AB5"/>
    <w:rsid w:val="00844C89"/>
    <w:rsid w:val="00845B74"/>
    <w:rsid w:val="008A7689"/>
    <w:rsid w:val="008D3E73"/>
    <w:rsid w:val="008F2304"/>
    <w:rsid w:val="0095054D"/>
    <w:rsid w:val="0099549F"/>
    <w:rsid w:val="0099767A"/>
    <w:rsid w:val="009979D9"/>
    <w:rsid w:val="009B021F"/>
    <w:rsid w:val="009B043F"/>
    <w:rsid w:val="009B4961"/>
    <w:rsid w:val="009B5B92"/>
    <w:rsid w:val="009B6A02"/>
    <w:rsid w:val="009C725F"/>
    <w:rsid w:val="009D0537"/>
    <w:rsid w:val="00A1461E"/>
    <w:rsid w:val="00A36D58"/>
    <w:rsid w:val="00A44356"/>
    <w:rsid w:val="00A71431"/>
    <w:rsid w:val="00A87F0D"/>
    <w:rsid w:val="00A96AAC"/>
    <w:rsid w:val="00A97874"/>
    <w:rsid w:val="00AB7BDB"/>
    <w:rsid w:val="00AD5111"/>
    <w:rsid w:val="00B04DD1"/>
    <w:rsid w:val="00B16B41"/>
    <w:rsid w:val="00B2581E"/>
    <w:rsid w:val="00B526D1"/>
    <w:rsid w:val="00B64E60"/>
    <w:rsid w:val="00B6624F"/>
    <w:rsid w:val="00BA37F8"/>
    <w:rsid w:val="00BD5250"/>
    <w:rsid w:val="00BD6309"/>
    <w:rsid w:val="00C027F1"/>
    <w:rsid w:val="00C032F0"/>
    <w:rsid w:val="00C042EE"/>
    <w:rsid w:val="00C142C8"/>
    <w:rsid w:val="00C150B3"/>
    <w:rsid w:val="00C20E53"/>
    <w:rsid w:val="00C21617"/>
    <w:rsid w:val="00C22CEA"/>
    <w:rsid w:val="00C30223"/>
    <w:rsid w:val="00C30657"/>
    <w:rsid w:val="00C31DAE"/>
    <w:rsid w:val="00C43807"/>
    <w:rsid w:val="00C459DA"/>
    <w:rsid w:val="00C5184D"/>
    <w:rsid w:val="00C75CA5"/>
    <w:rsid w:val="00CD69BC"/>
    <w:rsid w:val="00CE6644"/>
    <w:rsid w:val="00D21294"/>
    <w:rsid w:val="00D308EF"/>
    <w:rsid w:val="00D52256"/>
    <w:rsid w:val="00D8664D"/>
    <w:rsid w:val="00D9041C"/>
    <w:rsid w:val="00DA1DF2"/>
    <w:rsid w:val="00DE263C"/>
    <w:rsid w:val="00DF6B73"/>
    <w:rsid w:val="00E02B94"/>
    <w:rsid w:val="00E129F0"/>
    <w:rsid w:val="00E17127"/>
    <w:rsid w:val="00E22973"/>
    <w:rsid w:val="00E41D13"/>
    <w:rsid w:val="00E4440E"/>
    <w:rsid w:val="00E94D79"/>
    <w:rsid w:val="00EA5B41"/>
    <w:rsid w:val="00EC4C52"/>
    <w:rsid w:val="00ED1301"/>
    <w:rsid w:val="00EE5188"/>
    <w:rsid w:val="00F11388"/>
    <w:rsid w:val="00F519A3"/>
    <w:rsid w:val="00F840CA"/>
    <w:rsid w:val="00F956DB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0D84A"/>
  <w15:chartTrackingRefBased/>
  <w15:docId w15:val="{7083D448-A0A3-4735-A0B2-02F5021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9549F"/>
    <w:rPr>
      <w:b/>
      <w:bCs/>
    </w:rPr>
  </w:style>
  <w:style w:type="paragraph" w:styleId="ListParagraph">
    <w:name w:val="List Paragraph"/>
    <w:basedOn w:val="Normal"/>
    <w:uiPriority w:val="34"/>
    <w:qFormat/>
    <w:rsid w:val="006D4B23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551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A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52256"/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256"/>
  </w:style>
  <w:style w:type="paragraph" w:styleId="Footer">
    <w:name w:val="footer"/>
    <w:basedOn w:val="Normal"/>
    <w:link w:val="FooterChar"/>
    <w:uiPriority w:val="99"/>
    <w:unhideWhenUsed/>
    <w:rsid w:val="00D52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56"/>
  </w:style>
  <w:style w:type="paragraph" w:styleId="BalloonText">
    <w:name w:val="Balloon Text"/>
    <w:basedOn w:val="Normal"/>
    <w:link w:val="BalloonTextChar"/>
    <w:uiPriority w:val="99"/>
    <w:semiHidden/>
    <w:unhideWhenUsed/>
    <w:rsid w:val="00E17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27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333AE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33AE5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CE6644"/>
    <w:pPr>
      <w:spacing w:before="100" w:beforeAutospacing="1" w:after="100" w:afterAutospacing="1"/>
    </w:pPr>
    <w:rPr>
      <w:rFonts w:ascii="Univers Condensed" w:eastAsia="Times New Roman" w:hAnsi="Univers Condensed" w:cs="Arial"/>
      <w:sz w:val="28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3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9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7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5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43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3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3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92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54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7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matthews</dc:creator>
  <cp:keywords/>
  <dc:description/>
  <cp:lastModifiedBy>Fancy Nancy</cp:lastModifiedBy>
  <cp:revision>2</cp:revision>
  <cp:lastPrinted>2020-01-08T00:03:00Z</cp:lastPrinted>
  <dcterms:created xsi:type="dcterms:W3CDTF">2020-02-07T17:46:00Z</dcterms:created>
  <dcterms:modified xsi:type="dcterms:W3CDTF">2020-02-07T17:46:00Z</dcterms:modified>
</cp:coreProperties>
</file>