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47" w14:textId="77777777" w:rsidR="00DF710F" w:rsidRDefault="00DF710F">
      <w:pPr>
        <w:rPr>
          <w:sz w:val="21"/>
          <w:szCs w:val="21"/>
          <w:highlight w:val="white"/>
        </w:rPr>
      </w:pPr>
    </w:p>
    <w:p w14:paraId="00000048" w14:textId="26BEC0AF" w:rsidR="00DF710F" w:rsidRDefault="00412562">
      <w:pPr>
        <w:pStyle w:val="Heading2"/>
        <w:keepNext w:val="0"/>
        <w:keepLines w:val="0"/>
        <w:shd w:val="clear" w:color="auto" w:fill="FFFFFF"/>
        <w:spacing w:before="300" w:after="160" w:line="264" w:lineRule="auto"/>
        <w:rPr>
          <w:b/>
          <w:color w:val="C22834"/>
          <w:sz w:val="36"/>
          <w:szCs w:val="36"/>
        </w:rPr>
      </w:pPr>
      <w:r>
        <w:rPr>
          <w:b/>
          <w:color w:val="C22834"/>
          <w:sz w:val="36"/>
          <w:szCs w:val="36"/>
        </w:rPr>
        <w:t>Webinar #</w:t>
      </w:r>
      <w:r w:rsidR="000F2F01">
        <w:rPr>
          <w:b/>
          <w:color w:val="C22834"/>
          <w:sz w:val="36"/>
          <w:szCs w:val="36"/>
        </w:rPr>
        <w:t>3</w:t>
      </w:r>
      <w:r>
        <w:rPr>
          <w:b/>
          <w:color w:val="C22834"/>
          <w:sz w:val="36"/>
          <w:szCs w:val="36"/>
        </w:rPr>
        <w:t xml:space="preserve"> - August </w:t>
      </w:r>
      <w:r w:rsidR="000F2F01">
        <w:rPr>
          <w:b/>
          <w:color w:val="C22834"/>
          <w:sz w:val="36"/>
          <w:szCs w:val="36"/>
        </w:rPr>
        <w:t>1</w:t>
      </w:r>
      <w:r w:rsidR="00A35673">
        <w:rPr>
          <w:b/>
          <w:color w:val="C22834"/>
          <w:sz w:val="36"/>
          <w:szCs w:val="36"/>
        </w:rPr>
        <w:t>0</w:t>
      </w:r>
      <w:r w:rsidR="000F2F01" w:rsidRPr="000F2F01">
        <w:rPr>
          <w:b/>
          <w:color w:val="C22834"/>
          <w:sz w:val="36"/>
          <w:szCs w:val="36"/>
          <w:vertAlign w:val="superscript"/>
        </w:rPr>
        <w:t>th</w:t>
      </w:r>
      <w:r w:rsidR="000F2F01">
        <w:rPr>
          <w:b/>
          <w:color w:val="C22834"/>
          <w:sz w:val="36"/>
          <w:szCs w:val="36"/>
        </w:rPr>
        <w:t xml:space="preserve"> </w:t>
      </w:r>
    </w:p>
    <w:p w14:paraId="00000049" w14:textId="418BFEE0" w:rsidR="00DF710F" w:rsidRDefault="00412562">
      <w:pPr>
        <w:pStyle w:val="Heading2"/>
        <w:keepNext w:val="0"/>
        <w:keepLines w:val="0"/>
        <w:shd w:val="clear" w:color="auto" w:fill="FFFFFF"/>
        <w:spacing w:before="300" w:after="160" w:line="264" w:lineRule="auto"/>
        <w:rPr>
          <w:b/>
          <w:sz w:val="27"/>
          <w:szCs w:val="27"/>
        </w:rPr>
      </w:pPr>
      <w:r>
        <w:rPr>
          <w:b/>
          <w:sz w:val="27"/>
          <w:szCs w:val="27"/>
        </w:rPr>
        <w:t xml:space="preserve">► Suggested mailing dates: </w:t>
      </w:r>
      <w:r w:rsidR="007E5BF1">
        <w:rPr>
          <w:b/>
          <w:sz w:val="27"/>
          <w:szCs w:val="27"/>
        </w:rPr>
        <w:t>August 7</w:t>
      </w:r>
      <w:r w:rsidR="007E5BF1" w:rsidRPr="007E5BF1">
        <w:rPr>
          <w:b/>
          <w:sz w:val="27"/>
          <w:szCs w:val="27"/>
          <w:vertAlign w:val="superscript"/>
        </w:rPr>
        <w:t>th</w:t>
      </w:r>
      <w:r w:rsidR="007E5BF1">
        <w:rPr>
          <w:b/>
          <w:sz w:val="27"/>
          <w:szCs w:val="27"/>
        </w:rPr>
        <w:t xml:space="preserve"> to 1</w:t>
      </w:r>
      <w:r w:rsidR="00A35673">
        <w:rPr>
          <w:b/>
          <w:sz w:val="27"/>
          <w:szCs w:val="27"/>
        </w:rPr>
        <w:t>0</w:t>
      </w:r>
      <w:r w:rsidR="007E5BF1" w:rsidRPr="007E5BF1">
        <w:rPr>
          <w:b/>
          <w:sz w:val="27"/>
          <w:szCs w:val="27"/>
          <w:vertAlign w:val="superscript"/>
        </w:rPr>
        <w:t>th</w:t>
      </w:r>
      <w:r w:rsidR="007E5BF1">
        <w:rPr>
          <w:b/>
          <w:sz w:val="27"/>
          <w:szCs w:val="27"/>
        </w:rPr>
        <w:t xml:space="preserve"> </w:t>
      </w:r>
    </w:p>
    <w:p w14:paraId="0000004A" w14:textId="5D4C4CBE" w:rsidR="00DF710F" w:rsidRDefault="00412562">
      <w:pPr>
        <w:pStyle w:val="Heading2"/>
        <w:keepNext w:val="0"/>
        <w:keepLines w:val="0"/>
        <w:shd w:val="clear" w:color="auto" w:fill="FFFFFF"/>
        <w:spacing w:before="300" w:after="160" w:line="264" w:lineRule="auto"/>
        <w:rPr>
          <w:b/>
          <w:sz w:val="27"/>
          <w:szCs w:val="27"/>
        </w:rPr>
      </w:pPr>
      <w:bookmarkStart w:id="0" w:name="_nruz9qer7zm7" w:colFirst="0" w:colLast="0"/>
      <w:bookmarkEnd w:id="0"/>
      <w:r>
        <w:rPr>
          <w:b/>
          <w:sz w:val="27"/>
          <w:szCs w:val="27"/>
        </w:rPr>
        <w:t xml:space="preserve">Webinar Topic: </w:t>
      </w:r>
      <w:r w:rsidR="007E5BF1">
        <w:rPr>
          <w:b/>
          <w:sz w:val="27"/>
          <w:szCs w:val="27"/>
        </w:rPr>
        <w:t>Masterclass: Reject Rejection! The Keys to Handling Objections &amp; Concerns to Get More “Yesses!”</w:t>
      </w:r>
    </w:p>
    <w:p w14:paraId="0000004B" w14:textId="151FBBCB" w:rsidR="00DF710F" w:rsidRDefault="00412562">
      <w:pPr>
        <w:pStyle w:val="Heading2"/>
        <w:keepNext w:val="0"/>
        <w:keepLines w:val="0"/>
        <w:shd w:val="clear" w:color="auto" w:fill="FFFFFF"/>
        <w:spacing w:before="300" w:after="160" w:line="264" w:lineRule="auto"/>
        <w:rPr>
          <w:color w:val="2E82BC"/>
          <w:sz w:val="27"/>
          <w:szCs w:val="27"/>
        </w:rPr>
      </w:pPr>
      <w:bookmarkStart w:id="1" w:name="_y4cmp83xwbfk" w:colFirst="0" w:colLast="0"/>
      <w:bookmarkEnd w:id="1"/>
      <w:r>
        <w:rPr>
          <w:sz w:val="27"/>
          <w:szCs w:val="27"/>
        </w:rPr>
        <w:t xml:space="preserve">Registration Page - </w:t>
      </w:r>
      <w:hyperlink r:id="rId5" w:history="1">
        <w:r w:rsidR="00E426D8" w:rsidRPr="00DE4FCD">
          <w:rPr>
            <w:rStyle w:val="Hyperlink"/>
            <w:sz w:val="27"/>
            <w:szCs w:val="27"/>
          </w:rPr>
          <w:t>https://womensprosperitynetwork.com/sayyes</w:t>
        </w:r>
      </w:hyperlink>
    </w:p>
    <w:p w14:paraId="0000004C" w14:textId="66FC61C4" w:rsidR="00DF710F" w:rsidRDefault="00412562">
      <w:pPr>
        <w:pStyle w:val="Heading2"/>
        <w:keepNext w:val="0"/>
        <w:keepLines w:val="0"/>
        <w:shd w:val="clear" w:color="auto" w:fill="FFFFFF"/>
        <w:spacing w:before="300" w:after="160" w:line="264" w:lineRule="auto"/>
        <w:rPr>
          <w:sz w:val="27"/>
          <w:szCs w:val="27"/>
        </w:rPr>
      </w:pPr>
      <w:bookmarkStart w:id="2" w:name="_2u98go8o6jiq" w:colFirst="0" w:colLast="0"/>
      <w:bookmarkEnd w:id="2"/>
      <w:r>
        <w:rPr>
          <w:sz w:val="27"/>
          <w:szCs w:val="27"/>
        </w:rPr>
        <w:t>Affiliate Partners - Use Your Link - https://iw137.isrefer.com/go/sv</w:t>
      </w:r>
      <w:r w:rsidR="00E426D8">
        <w:rPr>
          <w:sz w:val="27"/>
          <w:szCs w:val="27"/>
        </w:rPr>
        <w:t>3</w:t>
      </w:r>
      <w:r>
        <w:rPr>
          <w:sz w:val="27"/>
          <w:szCs w:val="27"/>
        </w:rPr>
        <w:t>___ [add your partner code]</w:t>
      </w:r>
    </w:p>
    <w:p w14:paraId="0000004D" w14:textId="77777777" w:rsidR="00DF710F" w:rsidRDefault="00DF710F"/>
    <w:p w14:paraId="0000004E" w14:textId="30337473" w:rsidR="00DF710F" w:rsidRDefault="00412562">
      <w:pPr>
        <w:rPr>
          <w:b/>
          <w:highlight w:val="yellow"/>
        </w:rPr>
      </w:pPr>
      <w:r>
        <w:rPr>
          <w:b/>
          <w:highlight w:val="yellow"/>
        </w:rPr>
        <w:t xml:space="preserve">Email #1 (For Webinar on August </w:t>
      </w:r>
      <w:r w:rsidR="00E426D8">
        <w:rPr>
          <w:b/>
          <w:highlight w:val="yellow"/>
        </w:rPr>
        <w:t>1</w:t>
      </w:r>
      <w:r w:rsidR="00A35673">
        <w:rPr>
          <w:b/>
          <w:highlight w:val="yellow"/>
        </w:rPr>
        <w:t>0</w:t>
      </w:r>
      <w:r>
        <w:rPr>
          <w:b/>
          <w:highlight w:val="yellow"/>
        </w:rPr>
        <w:t>th)</w:t>
      </w:r>
    </w:p>
    <w:p w14:paraId="0000004F" w14:textId="77777777" w:rsidR="00DF710F" w:rsidRDefault="00DF710F"/>
    <w:p w14:paraId="00000050" w14:textId="5C29FD27" w:rsidR="00DF710F" w:rsidRDefault="00412562">
      <w:r>
        <w:t xml:space="preserve">Subject:  </w:t>
      </w:r>
      <w:r w:rsidR="00E426D8">
        <w:t>FREE Masterclass: Reject Rejection!</w:t>
      </w:r>
    </w:p>
    <w:p w14:paraId="00000051" w14:textId="29051FFD" w:rsidR="00DF710F" w:rsidRDefault="00412562">
      <w:r>
        <w:t xml:space="preserve">Preview Text:  </w:t>
      </w:r>
      <w:r w:rsidR="00E426D8">
        <w:t>The Keys to Handling Objections &amp; Concerns to Get More “Yesses!”</w:t>
      </w:r>
    </w:p>
    <w:p w14:paraId="00000052" w14:textId="77777777" w:rsidR="00DF710F" w:rsidRDefault="00DF710F"/>
    <w:p w14:paraId="00000053" w14:textId="77777777" w:rsidR="00DF710F" w:rsidRDefault="00412562">
      <w:r>
        <w:t>Hi ___ [insert name]</w:t>
      </w:r>
    </w:p>
    <w:p w14:paraId="00000054" w14:textId="77777777" w:rsidR="00DF710F" w:rsidRDefault="00DF710F"/>
    <w:p w14:paraId="218C1B69" w14:textId="51295D7A" w:rsidR="00E426D8" w:rsidRDefault="00E426D8">
      <w:r>
        <w:t xml:space="preserve">Nobody likes rejection and </w:t>
      </w:r>
      <w:proofErr w:type="gramStart"/>
      <w:r>
        <w:t>you’re</w:t>
      </w:r>
      <w:proofErr w:type="gramEnd"/>
      <w:r>
        <w:t xml:space="preserve"> invited to a Masterclass offered by my good friend and colleague, Nancy Matthews, that will show you how to Reject Rejection once and for all!</w:t>
      </w:r>
    </w:p>
    <w:p w14:paraId="29B7BBD6" w14:textId="08ADD830" w:rsidR="00E426D8" w:rsidRDefault="00E426D8"/>
    <w:p w14:paraId="104B5BF1" w14:textId="0D7C89C4" w:rsidR="00E426D8" w:rsidRDefault="00E426D8">
      <w:r>
        <w:t>If you don’t already know Nancy, I know you’re going to love not only her expertise when it comes to language, marketing and sales, but her beautiful spirit and the practical strategies she shares so that we can be our best, do our best and serve more people.</w:t>
      </w:r>
    </w:p>
    <w:p w14:paraId="7DBDE0D1" w14:textId="7866B01A" w:rsidR="00E426D8" w:rsidRDefault="00E426D8"/>
    <w:p w14:paraId="167ED128" w14:textId="4BD0045D" w:rsidR="00E426D8" w:rsidRDefault="00E426D8">
      <w:proofErr w:type="gramStart"/>
      <w:r>
        <w:t>Here's</w:t>
      </w:r>
      <w:proofErr w:type="gramEnd"/>
      <w:r>
        <w:t xml:space="preserve"> where you can get all the details on this Masterclass and register to join us on August 1</w:t>
      </w:r>
      <w:r w:rsidR="00A35673">
        <w:t>0</w:t>
      </w:r>
      <w:r w:rsidRPr="00E426D8">
        <w:rPr>
          <w:vertAlign w:val="superscript"/>
        </w:rPr>
        <w:t>th</w:t>
      </w:r>
      <w:r>
        <w:t xml:space="preserve"> for FREE. </w:t>
      </w:r>
    </w:p>
    <w:p w14:paraId="5764FCA6" w14:textId="583D453E" w:rsidR="00E426D8" w:rsidRDefault="00E426D8"/>
    <w:p w14:paraId="3E07FA3D" w14:textId="5317BFE4" w:rsidR="00E426D8" w:rsidRDefault="00E426D8" w:rsidP="00E426D8">
      <w:pPr>
        <w:shd w:val="clear" w:color="auto" w:fill="FFFFFF"/>
        <w:spacing w:after="200"/>
        <w:rPr>
          <w:sz w:val="21"/>
          <w:szCs w:val="21"/>
          <w:highlight w:val="white"/>
        </w:rPr>
      </w:pPr>
      <w:r>
        <w:rPr>
          <w:b/>
          <w:sz w:val="21"/>
          <w:szCs w:val="21"/>
          <w:highlight w:val="white"/>
        </w:rPr>
        <w:t xml:space="preserve">CLICK HERE NOW </w:t>
      </w:r>
      <w:r>
        <w:rPr>
          <w:color w:val="343434"/>
          <w:sz w:val="21"/>
          <w:szCs w:val="21"/>
        </w:rPr>
        <w:t xml:space="preserve">[insert </w:t>
      </w:r>
      <w:hyperlink r:id="rId6">
        <w:r>
          <w:rPr>
            <w:color w:val="1155CC"/>
            <w:sz w:val="21"/>
            <w:szCs w:val="21"/>
            <w:u w:val="single"/>
          </w:rPr>
          <w:t>https://iw137.isrefer.com/go/sv2/___</w:t>
        </w:r>
      </w:hyperlink>
      <w:r>
        <w:rPr>
          <w:color w:val="343434"/>
          <w:sz w:val="21"/>
          <w:szCs w:val="21"/>
        </w:rPr>
        <w:t xml:space="preserve"> add your code]</w:t>
      </w:r>
      <w:r>
        <w:rPr>
          <w:sz w:val="21"/>
          <w:szCs w:val="21"/>
          <w:highlight w:val="white"/>
        </w:rPr>
        <w:t xml:space="preserve"> </w:t>
      </w:r>
    </w:p>
    <w:p w14:paraId="1E73DB17" w14:textId="1BF9D87A" w:rsidR="00E078D8" w:rsidRDefault="00E078D8" w:rsidP="00E078D8">
      <w:pPr>
        <w:shd w:val="clear" w:color="auto" w:fill="FFFFFF"/>
        <w:spacing w:after="200"/>
        <w:rPr>
          <w:sz w:val="21"/>
          <w:szCs w:val="21"/>
          <w:highlight w:val="white"/>
        </w:rPr>
      </w:pPr>
      <w:r>
        <w:rPr>
          <w:sz w:val="21"/>
          <w:szCs w:val="21"/>
          <w:highlight w:val="white"/>
        </w:rPr>
        <w:t xml:space="preserve">Nancy and her sisters (yes, real sisters!) founded Women’s Prosperity Network in 2008 and they have worked with thousands of women. </w:t>
      </w:r>
      <w:proofErr w:type="gramStart"/>
      <w:r>
        <w:rPr>
          <w:sz w:val="21"/>
          <w:szCs w:val="21"/>
          <w:highlight w:val="white"/>
        </w:rPr>
        <w:t>It’s</w:t>
      </w:r>
      <w:proofErr w:type="gramEnd"/>
      <w:r>
        <w:rPr>
          <w:sz w:val="21"/>
          <w:szCs w:val="21"/>
          <w:highlight w:val="white"/>
        </w:rPr>
        <w:t xml:space="preserve"> a global community of truly inspired and impact-focused entrepreneurs and I know you’ll fit right in!  </w:t>
      </w:r>
    </w:p>
    <w:p w14:paraId="342C3812" w14:textId="72FB9902" w:rsidR="00E078D8" w:rsidRDefault="00E078D8" w:rsidP="00E078D8">
      <w:pPr>
        <w:shd w:val="clear" w:color="auto" w:fill="FFFFFF"/>
        <w:spacing w:after="200"/>
        <w:rPr>
          <w:sz w:val="21"/>
          <w:szCs w:val="21"/>
          <w:highlight w:val="white"/>
        </w:rPr>
      </w:pPr>
      <w:r>
        <w:rPr>
          <w:sz w:val="21"/>
          <w:szCs w:val="21"/>
          <w:highlight w:val="white"/>
        </w:rPr>
        <w:t>This free masterclass is a great way to develop new connections and get trained on powerful skills to support you in getting more “Yesses!” which means – you get to serve more people and earn more money.</w:t>
      </w:r>
    </w:p>
    <w:p w14:paraId="3929E6BA" w14:textId="449E5BB1" w:rsidR="00E078D8" w:rsidRDefault="00E078D8" w:rsidP="00E078D8">
      <w:pPr>
        <w:shd w:val="clear" w:color="auto" w:fill="FFFFFF"/>
        <w:spacing w:after="200"/>
        <w:rPr>
          <w:sz w:val="21"/>
          <w:szCs w:val="21"/>
          <w:highlight w:val="white"/>
        </w:rPr>
      </w:pPr>
      <w:proofErr w:type="gramStart"/>
      <w:r>
        <w:rPr>
          <w:sz w:val="21"/>
          <w:szCs w:val="21"/>
          <w:highlight w:val="white"/>
        </w:rPr>
        <w:t>Here’s</w:t>
      </w:r>
      <w:proofErr w:type="gramEnd"/>
      <w:r>
        <w:rPr>
          <w:sz w:val="21"/>
          <w:szCs w:val="21"/>
          <w:highlight w:val="white"/>
        </w:rPr>
        <w:t xml:space="preserve"> what you’ll learn when you attend this Masterclass:</w:t>
      </w:r>
    </w:p>
    <w:p w14:paraId="0A3081BA" w14:textId="06DB86B6" w:rsidR="00E078D8" w:rsidRDefault="00E078D8" w:rsidP="00E078D8">
      <w:pPr>
        <w:pStyle w:val="ListParagraph"/>
        <w:numPr>
          <w:ilvl w:val="0"/>
          <w:numId w:val="7"/>
        </w:numPr>
        <w:shd w:val="clear" w:color="auto" w:fill="FFFFFF"/>
        <w:spacing w:after="200"/>
        <w:rPr>
          <w:sz w:val="21"/>
          <w:szCs w:val="21"/>
          <w:highlight w:val="white"/>
        </w:rPr>
      </w:pPr>
      <w:r>
        <w:rPr>
          <w:sz w:val="21"/>
          <w:szCs w:val="21"/>
          <w:highlight w:val="white"/>
        </w:rPr>
        <w:t xml:space="preserve">The 5 objections inherent in every sale (so that </w:t>
      </w:r>
      <w:proofErr w:type="gramStart"/>
      <w:r>
        <w:rPr>
          <w:sz w:val="21"/>
          <w:szCs w:val="21"/>
          <w:highlight w:val="white"/>
        </w:rPr>
        <w:t>you’re</w:t>
      </w:r>
      <w:proofErr w:type="gramEnd"/>
      <w:r>
        <w:rPr>
          <w:sz w:val="21"/>
          <w:szCs w:val="21"/>
          <w:highlight w:val="white"/>
        </w:rPr>
        <w:t xml:space="preserve"> prepared in advance to handle them)</w:t>
      </w:r>
    </w:p>
    <w:p w14:paraId="2ECBA738" w14:textId="5667B25A" w:rsidR="00E078D8" w:rsidRDefault="00E078D8" w:rsidP="00E078D8">
      <w:pPr>
        <w:pStyle w:val="ListParagraph"/>
        <w:numPr>
          <w:ilvl w:val="0"/>
          <w:numId w:val="7"/>
        </w:numPr>
        <w:shd w:val="clear" w:color="auto" w:fill="FFFFFF"/>
        <w:spacing w:after="200"/>
        <w:rPr>
          <w:sz w:val="21"/>
          <w:szCs w:val="21"/>
          <w:highlight w:val="white"/>
        </w:rPr>
      </w:pPr>
      <w:r>
        <w:rPr>
          <w:sz w:val="21"/>
          <w:szCs w:val="21"/>
          <w:highlight w:val="white"/>
        </w:rPr>
        <w:t>The best and easiest way to have objections and concerns melt away, and</w:t>
      </w:r>
    </w:p>
    <w:p w14:paraId="63320C12" w14:textId="0D12BC8F" w:rsidR="00E078D8" w:rsidRDefault="00E078D8" w:rsidP="00E078D8">
      <w:pPr>
        <w:pStyle w:val="ListParagraph"/>
        <w:numPr>
          <w:ilvl w:val="0"/>
          <w:numId w:val="7"/>
        </w:numPr>
        <w:shd w:val="clear" w:color="auto" w:fill="FFFFFF"/>
        <w:spacing w:after="200"/>
        <w:rPr>
          <w:sz w:val="21"/>
          <w:szCs w:val="21"/>
          <w:highlight w:val="white"/>
        </w:rPr>
      </w:pPr>
      <w:r>
        <w:rPr>
          <w:sz w:val="21"/>
          <w:szCs w:val="21"/>
          <w:highlight w:val="white"/>
        </w:rPr>
        <w:t xml:space="preserve">How to move beyond the “No” to </w:t>
      </w:r>
      <w:proofErr w:type="gramStart"/>
      <w:r>
        <w:rPr>
          <w:sz w:val="21"/>
          <w:szCs w:val="21"/>
          <w:highlight w:val="white"/>
        </w:rPr>
        <w:t>open up</w:t>
      </w:r>
      <w:proofErr w:type="gramEnd"/>
      <w:r>
        <w:rPr>
          <w:sz w:val="21"/>
          <w:szCs w:val="21"/>
          <w:highlight w:val="white"/>
        </w:rPr>
        <w:t xml:space="preserve"> new possibilities</w:t>
      </w:r>
    </w:p>
    <w:p w14:paraId="22D8645C" w14:textId="3243639B" w:rsidR="00E078D8" w:rsidRDefault="00E078D8" w:rsidP="00E078D8">
      <w:pPr>
        <w:shd w:val="clear" w:color="auto" w:fill="FFFFFF"/>
        <w:spacing w:after="200"/>
        <w:rPr>
          <w:sz w:val="21"/>
          <w:szCs w:val="21"/>
          <w:highlight w:val="white"/>
        </w:rPr>
      </w:pPr>
      <w:r>
        <w:rPr>
          <w:sz w:val="21"/>
          <w:szCs w:val="21"/>
          <w:highlight w:val="white"/>
        </w:rPr>
        <w:t>This class will support you to be fully equipped to have powerful sales conversations with confidence and clarity that create real win-win-win scenarios!</w:t>
      </w:r>
    </w:p>
    <w:p w14:paraId="5B8CB8C6" w14:textId="2629A525" w:rsidR="00E078D8" w:rsidRDefault="00E078D8" w:rsidP="00E078D8">
      <w:pPr>
        <w:shd w:val="clear" w:color="auto" w:fill="FFFFFF"/>
        <w:spacing w:after="200"/>
        <w:rPr>
          <w:sz w:val="21"/>
          <w:szCs w:val="21"/>
          <w:highlight w:val="white"/>
        </w:rPr>
      </w:pPr>
      <w:r>
        <w:rPr>
          <w:b/>
          <w:sz w:val="21"/>
          <w:szCs w:val="21"/>
          <w:highlight w:val="white"/>
        </w:rPr>
        <w:t xml:space="preserve">CLICK HERE NOW </w:t>
      </w:r>
      <w:r>
        <w:rPr>
          <w:color w:val="343434"/>
          <w:sz w:val="21"/>
          <w:szCs w:val="21"/>
        </w:rPr>
        <w:t xml:space="preserve">[insert </w:t>
      </w:r>
      <w:hyperlink r:id="rId7" w:history="1">
        <w:r w:rsidRPr="00DE4FCD">
          <w:rPr>
            <w:rStyle w:val="Hyperlink"/>
            <w:sz w:val="21"/>
            <w:szCs w:val="21"/>
          </w:rPr>
          <w:t>https://iw137.isrefer.com/go/sv3/___</w:t>
        </w:r>
      </w:hyperlink>
      <w:r>
        <w:rPr>
          <w:color w:val="343434"/>
          <w:sz w:val="21"/>
          <w:szCs w:val="21"/>
        </w:rPr>
        <w:t xml:space="preserve"> add your code]</w:t>
      </w:r>
      <w:r>
        <w:rPr>
          <w:sz w:val="21"/>
          <w:szCs w:val="21"/>
          <w:highlight w:val="white"/>
        </w:rPr>
        <w:t xml:space="preserve"> </w:t>
      </w:r>
    </w:p>
    <w:p w14:paraId="7F201C2F" w14:textId="3CF0B3DC" w:rsidR="00EB0D64" w:rsidRPr="00E078D8" w:rsidRDefault="00E078D8" w:rsidP="00E078D8">
      <w:pPr>
        <w:shd w:val="clear" w:color="auto" w:fill="FFFFFF"/>
        <w:spacing w:after="200"/>
        <w:rPr>
          <w:sz w:val="21"/>
          <w:szCs w:val="21"/>
          <w:highlight w:val="white"/>
        </w:rPr>
      </w:pPr>
      <w:proofErr w:type="gramStart"/>
      <w:r>
        <w:rPr>
          <w:sz w:val="21"/>
          <w:szCs w:val="21"/>
          <w:highlight w:val="white"/>
        </w:rPr>
        <w:t>I’ll</w:t>
      </w:r>
      <w:proofErr w:type="gramEnd"/>
      <w:r>
        <w:rPr>
          <w:sz w:val="21"/>
          <w:szCs w:val="21"/>
          <w:highlight w:val="white"/>
        </w:rPr>
        <w:t xml:space="preserve"> see you there!</w:t>
      </w:r>
    </w:p>
    <w:p w14:paraId="00000074" w14:textId="77777777" w:rsidR="00DF710F" w:rsidRDefault="00412562">
      <w:pPr>
        <w:shd w:val="clear" w:color="auto" w:fill="FFFFFF"/>
        <w:spacing w:line="384" w:lineRule="auto"/>
        <w:rPr>
          <w:sz w:val="21"/>
          <w:szCs w:val="21"/>
          <w:highlight w:val="white"/>
        </w:rPr>
      </w:pPr>
      <w:r>
        <w:rPr>
          <w:sz w:val="21"/>
          <w:szCs w:val="21"/>
          <w:highlight w:val="white"/>
        </w:rPr>
        <w:lastRenderedPageBreak/>
        <w:t>Sincerely,</w:t>
      </w:r>
    </w:p>
    <w:p w14:paraId="00000075" w14:textId="77777777" w:rsidR="00DF710F" w:rsidRDefault="00412562">
      <w:pPr>
        <w:shd w:val="clear" w:color="auto" w:fill="FFFFFF"/>
        <w:spacing w:line="384" w:lineRule="auto"/>
        <w:rPr>
          <w:sz w:val="21"/>
          <w:szCs w:val="21"/>
          <w:highlight w:val="white"/>
        </w:rPr>
      </w:pPr>
      <w:r>
        <w:rPr>
          <w:sz w:val="21"/>
          <w:szCs w:val="21"/>
          <w:highlight w:val="white"/>
        </w:rPr>
        <w:t>YOUR NAME</w:t>
      </w:r>
    </w:p>
    <w:p w14:paraId="00000076" w14:textId="21739EE0" w:rsidR="00DF710F" w:rsidRDefault="00412562">
      <w:pPr>
        <w:shd w:val="clear" w:color="auto" w:fill="FFFFFF"/>
        <w:spacing w:line="384" w:lineRule="auto"/>
        <w:rPr>
          <w:color w:val="343434"/>
          <w:sz w:val="21"/>
          <w:szCs w:val="21"/>
        </w:rPr>
      </w:pPr>
      <w:r>
        <w:rPr>
          <w:sz w:val="21"/>
          <w:szCs w:val="21"/>
          <w:highlight w:val="white"/>
        </w:rPr>
        <w:t>P.S. Did you register yet? Spots are filling up quickly - save your spot now. CLICK HERE</w:t>
      </w:r>
      <w:r>
        <w:rPr>
          <w:b/>
          <w:sz w:val="21"/>
          <w:szCs w:val="21"/>
          <w:highlight w:val="white"/>
        </w:rPr>
        <w:t xml:space="preserve"> </w:t>
      </w:r>
      <w:r>
        <w:rPr>
          <w:color w:val="343434"/>
          <w:sz w:val="21"/>
          <w:szCs w:val="21"/>
        </w:rPr>
        <w:t xml:space="preserve">[insert </w:t>
      </w:r>
      <w:hyperlink r:id="rId8">
        <w:r w:rsidR="00E078D8">
          <w:rPr>
            <w:color w:val="1155CC"/>
            <w:sz w:val="21"/>
            <w:szCs w:val="21"/>
            <w:u w:val="single"/>
          </w:rPr>
          <w:t>https://iw137.isrefer.com/go/sv3/___</w:t>
        </w:r>
      </w:hyperlink>
      <w:r>
        <w:rPr>
          <w:color w:val="343434"/>
          <w:sz w:val="21"/>
          <w:szCs w:val="21"/>
        </w:rPr>
        <w:t xml:space="preserve"> add your code]</w:t>
      </w:r>
    </w:p>
    <w:p w14:paraId="55591FBA" w14:textId="57230447" w:rsidR="00EB0D64" w:rsidRDefault="00EB0D64">
      <w:pPr>
        <w:shd w:val="clear" w:color="auto" w:fill="FFFFFF"/>
        <w:spacing w:line="384" w:lineRule="auto"/>
        <w:rPr>
          <w:color w:val="343434"/>
          <w:sz w:val="21"/>
          <w:szCs w:val="21"/>
        </w:rPr>
      </w:pPr>
    </w:p>
    <w:p w14:paraId="7567EC3C" w14:textId="14273156" w:rsidR="00EB0D64" w:rsidRDefault="00EB0D64">
      <w:pPr>
        <w:shd w:val="clear" w:color="auto" w:fill="FFFFFF"/>
        <w:spacing w:line="384" w:lineRule="auto"/>
        <w:rPr>
          <w:color w:val="343434"/>
        </w:rPr>
      </w:pPr>
      <w:r>
        <w:rPr>
          <w:color w:val="343434"/>
          <w:sz w:val="21"/>
          <w:szCs w:val="21"/>
        </w:rPr>
        <w:t xml:space="preserve">===========================================================================  </w:t>
      </w:r>
    </w:p>
    <w:p w14:paraId="00000077" w14:textId="77777777" w:rsidR="00DF710F" w:rsidRDefault="00DF710F">
      <w:pPr>
        <w:rPr>
          <w:b/>
          <w:highlight w:val="yellow"/>
        </w:rPr>
      </w:pPr>
    </w:p>
    <w:p w14:paraId="00000078" w14:textId="05FF5224" w:rsidR="00DF710F" w:rsidRDefault="00412562">
      <w:pPr>
        <w:rPr>
          <w:b/>
          <w:highlight w:val="yellow"/>
        </w:rPr>
      </w:pPr>
      <w:r>
        <w:rPr>
          <w:b/>
          <w:highlight w:val="yellow"/>
        </w:rPr>
        <w:t xml:space="preserve">Email #2 (For Webinar on August </w:t>
      </w:r>
      <w:r w:rsidR="00E078D8">
        <w:rPr>
          <w:b/>
          <w:highlight w:val="yellow"/>
        </w:rPr>
        <w:t>1</w:t>
      </w:r>
      <w:r w:rsidR="00A35673">
        <w:rPr>
          <w:b/>
          <w:highlight w:val="yellow"/>
        </w:rPr>
        <w:t>0</w:t>
      </w:r>
      <w:r>
        <w:rPr>
          <w:b/>
          <w:highlight w:val="yellow"/>
        </w:rPr>
        <w:t>th)</w:t>
      </w:r>
    </w:p>
    <w:p w14:paraId="00000079" w14:textId="77777777" w:rsidR="00DF710F" w:rsidRDefault="00DF710F"/>
    <w:p w14:paraId="0730B3FB" w14:textId="216005CD" w:rsidR="00D2748A" w:rsidRDefault="00D2748A" w:rsidP="00D2748A">
      <w:r>
        <w:t>Subject:  Did you grab your spot yet? FREE Masterclass: Reject Rejection!</w:t>
      </w:r>
    </w:p>
    <w:p w14:paraId="72754EF7" w14:textId="35E37EFB" w:rsidR="00D2748A" w:rsidRDefault="00D2748A" w:rsidP="00D2748A">
      <w:r>
        <w:t xml:space="preserve">Preview Text:  </w:t>
      </w:r>
      <w:r w:rsidR="00A35673">
        <w:t>Mon</w:t>
      </w:r>
      <w:r>
        <w:t>day, August 1</w:t>
      </w:r>
      <w:r w:rsidR="00A35673">
        <w:t>0</w:t>
      </w:r>
      <w:r w:rsidRPr="00D2748A">
        <w:rPr>
          <w:vertAlign w:val="superscript"/>
        </w:rPr>
        <w:t>th</w:t>
      </w:r>
      <w:r>
        <w:t xml:space="preserve"> </w:t>
      </w:r>
    </w:p>
    <w:p w14:paraId="19634F12" w14:textId="77777777" w:rsidR="00D2748A" w:rsidRDefault="00D2748A" w:rsidP="00D2748A"/>
    <w:p w14:paraId="11DD2A67" w14:textId="77777777" w:rsidR="00D2748A" w:rsidRDefault="00D2748A" w:rsidP="00D2748A">
      <w:r>
        <w:t>Hi ___ [insert name]</w:t>
      </w:r>
    </w:p>
    <w:p w14:paraId="616B3894" w14:textId="22371FD4" w:rsidR="00D2748A" w:rsidRDefault="00D2748A" w:rsidP="00D2748A"/>
    <w:p w14:paraId="37CCDDBC" w14:textId="47981E41" w:rsidR="00D2748A" w:rsidRDefault="00D2748A" w:rsidP="00D2748A">
      <w:r>
        <w:t xml:space="preserve">This </w:t>
      </w:r>
      <w:r w:rsidR="00A35673">
        <w:t>Mon</w:t>
      </w:r>
      <w:r>
        <w:t>day, August 1</w:t>
      </w:r>
      <w:r w:rsidR="00A35673">
        <w:t>0</w:t>
      </w:r>
      <w:r w:rsidRPr="00D2748A">
        <w:rPr>
          <w:vertAlign w:val="superscript"/>
        </w:rPr>
        <w:t>th</w:t>
      </w:r>
      <w:r>
        <w:t>, my friend and colleague, Nancy Matthews, is hosting a free masterclass called “Reject Rejection! The Keys to Handling Objections &amp; Concerns to Get More “Yesses!”</w:t>
      </w:r>
    </w:p>
    <w:p w14:paraId="287FB409" w14:textId="462A7910" w:rsidR="00D2748A" w:rsidRDefault="00D2748A" w:rsidP="00D2748A"/>
    <w:p w14:paraId="0701AE34" w14:textId="77777777" w:rsidR="00412562" w:rsidRDefault="00412562" w:rsidP="00412562">
      <w:pPr>
        <w:shd w:val="clear" w:color="auto" w:fill="FFFFFF"/>
        <w:spacing w:after="200"/>
        <w:rPr>
          <w:sz w:val="21"/>
          <w:szCs w:val="21"/>
          <w:highlight w:val="white"/>
        </w:rPr>
      </w:pPr>
      <w:r>
        <w:t xml:space="preserve">CLICK HERE for all the details </w:t>
      </w:r>
      <w:r>
        <w:rPr>
          <w:color w:val="343434"/>
          <w:sz w:val="21"/>
          <w:szCs w:val="21"/>
        </w:rPr>
        <w:t xml:space="preserve">[insert </w:t>
      </w:r>
      <w:hyperlink r:id="rId9" w:history="1">
        <w:r w:rsidRPr="00DE4FCD">
          <w:rPr>
            <w:rStyle w:val="Hyperlink"/>
            <w:sz w:val="21"/>
            <w:szCs w:val="21"/>
          </w:rPr>
          <w:t>https://iw137.isrefer.com/go/sv3/___</w:t>
        </w:r>
      </w:hyperlink>
      <w:r>
        <w:rPr>
          <w:color w:val="343434"/>
          <w:sz w:val="21"/>
          <w:szCs w:val="21"/>
        </w:rPr>
        <w:t xml:space="preserve"> add your code]</w:t>
      </w:r>
      <w:r>
        <w:rPr>
          <w:sz w:val="21"/>
          <w:szCs w:val="21"/>
          <w:highlight w:val="white"/>
        </w:rPr>
        <w:t xml:space="preserve"> </w:t>
      </w:r>
    </w:p>
    <w:p w14:paraId="667332B4" w14:textId="689F8B02" w:rsidR="00D2748A" w:rsidRDefault="00412562" w:rsidP="00D2748A">
      <w:r>
        <w:t xml:space="preserve">You may have noticed she </w:t>
      </w:r>
      <w:proofErr w:type="gramStart"/>
      <w:r>
        <w:t>didn’t</w:t>
      </w:r>
      <w:proofErr w:type="gramEnd"/>
      <w:r>
        <w:t xml:space="preserve"> say “OVERCOME” objections and there’s an important reason for that.</w:t>
      </w:r>
    </w:p>
    <w:p w14:paraId="140A2E89" w14:textId="65A7F1C5" w:rsidR="00412562" w:rsidRDefault="00412562" w:rsidP="00D2748A"/>
    <w:p w14:paraId="76F2EEA6" w14:textId="5F568773" w:rsidR="00412562" w:rsidRDefault="00412562" w:rsidP="00D2748A">
      <w:r>
        <w:t xml:space="preserve">Overcoming objections is the OLD way of doing business … that just </w:t>
      </w:r>
      <w:proofErr w:type="gramStart"/>
      <w:r>
        <w:t>doesn’t</w:t>
      </w:r>
      <w:proofErr w:type="gramEnd"/>
      <w:r>
        <w:t xml:space="preserve"> fit for today’s impact-focused entrepreneurs. We want to create win-win-win relationships with the people we serve.</w:t>
      </w:r>
    </w:p>
    <w:p w14:paraId="6474731F" w14:textId="62716B6A" w:rsidR="00412562" w:rsidRDefault="00412562" w:rsidP="00D2748A"/>
    <w:p w14:paraId="0C89BB39" w14:textId="1184FD8C" w:rsidR="00412562" w:rsidRDefault="00412562" w:rsidP="00D2748A">
      <w:r>
        <w:t xml:space="preserve">Overcoming infers that </w:t>
      </w:r>
      <w:proofErr w:type="gramStart"/>
      <w:r>
        <w:t>you’re</w:t>
      </w:r>
      <w:proofErr w:type="gramEnd"/>
      <w:r>
        <w:t xml:space="preserve"> trying to convince or persuade someone to do something they may not want to really do. (And nobody likes that!)</w:t>
      </w:r>
    </w:p>
    <w:p w14:paraId="197117D5" w14:textId="35FFA469" w:rsidR="00D2748A" w:rsidRDefault="00D2748A" w:rsidP="00D2748A"/>
    <w:p w14:paraId="2B532959" w14:textId="6436EC5B" w:rsidR="00412562" w:rsidRDefault="00412562" w:rsidP="00D2748A">
      <w:r>
        <w:t xml:space="preserve">The truth is that people will have concerns or questions before making a buying decision and </w:t>
      </w:r>
      <w:proofErr w:type="gramStart"/>
      <w:r>
        <w:t>that’s</w:t>
      </w:r>
      <w:proofErr w:type="gramEnd"/>
      <w:r>
        <w:t xml:space="preserve"> actually a good thing! We want clients who are thoughtful, committed, and ready to </w:t>
      </w:r>
      <w:proofErr w:type="gramStart"/>
      <w:r>
        <w:t>take action</w:t>
      </w:r>
      <w:proofErr w:type="gramEnd"/>
      <w:r>
        <w:t>, don’t we?</w:t>
      </w:r>
    </w:p>
    <w:p w14:paraId="6C3D0D0A" w14:textId="7D2A33E3" w:rsidR="00412562" w:rsidRDefault="00412562" w:rsidP="00D2748A"/>
    <w:p w14:paraId="57158406" w14:textId="63EDA476" w:rsidR="00412562" w:rsidRDefault="00412562" w:rsidP="00D2748A">
      <w:r>
        <w:t xml:space="preserve">Join Nancy for this powerful Masterclass where </w:t>
      </w:r>
      <w:proofErr w:type="gramStart"/>
      <w:r>
        <w:t>you’ll</w:t>
      </w:r>
      <w:proofErr w:type="gramEnd"/>
      <w:r>
        <w:t xml:space="preserve"> learn:</w:t>
      </w:r>
    </w:p>
    <w:p w14:paraId="2ECB312A" w14:textId="77777777" w:rsidR="00412562" w:rsidRDefault="00412562" w:rsidP="00D2748A"/>
    <w:p w14:paraId="6337E32F" w14:textId="77777777" w:rsidR="00D2748A" w:rsidRDefault="00D2748A" w:rsidP="00D2748A">
      <w:pPr>
        <w:pStyle w:val="ListParagraph"/>
        <w:numPr>
          <w:ilvl w:val="0"/>
          <w:numId w:val="7"/>
        </w:numPr>
        <w:shd w:val="clear" w:color="auto" w:fill="FFFFFF"/>
        <w:spacing w:after="200"/>
        <w:rPr>
          <w:sz w:val="21"/>
          <w:szCs w:val="21"/>
          <w:highlight w:val="white"/>
        </w:rPr>
      </w:pPr>
      <w:r>
        <w:rPr>
          <w:sz w:val="21"/>
          <w:szCs w:val="21"/>
          <w:highlight w:val="white"/>
        </w:rPr>
        <w:t xml:space="preserve">The 5 objections inherent in every sale (so that </w:t>
      </w:r>
      <w:proofErr w:type="gramStart"/>
      <w:r>
        <w:rPr>
          <w:sz w:val="21"/>
          <w:szCs w:val="21"/>
          <w:highlight w:val="white"/>
        </w:rPr>
        <w:t>you’re</w:t>
      </w:r>
      <w:proofErr w:type="gramEnd"/>
      <w:r>
        <w:rPr>
          <w:sz w:val="21"/>
          <w:szCs w:val="21"/>
          <w:highlight w:val="white"/>
        </w:rPr>
        <w:t xml:space="preserve"> prepared in advance to handle them)</w:t>
      </w:r>
    </w:p>
    <w:p w14:paraId="721367E6" w14:textId="77777777" w:rsidR="00D2748A" w:rsidRDefault="00D2748A" w:rsidP="00D2748A">
      <w:pPr>
        <w:pStyle w:val="ListParagraph"/>
        <w:numPr>
          <w:ilvl w:val="0"/>
          <w:numId w:val="7"/>
        </w:numPr>
        <w:shd w:val="clear" w:color="auto" w:fill="FFFFFF"/>
        <w:spacing w:after="200"/>
        <w:rPr>
          <w:sz w:val="21"/>
          <w:szCs w:val="21"/>
          <w:highlight w:val="white"/>
        </w:rPr>
      </w:pPr>
      <w:r>
        <w:rPr>
          <w:sz w:val="21"/>
          <w:szCs w:val="21"/>
          <w:highlight w:val="white"/>
        </w:rPr>
        <w:t>The best and easiest way to have objections and concerns melt away, and</w:t>
      </w:r>
    </w:p>
    <w:p w14:paraId="6D85DCFC" w14:textId="77777777" w:rsidR="00D2748A" w:rsidRDefault="00D2748A" w:rsidP="00D2748A">
      <w:pPr>
        <w:pStyle w:val="ListParagraph"/>
        <w:numPr>
          <w:ilvl w:val="0"/>
          <w:numId w:val="7"/>
        </w:numPr>
        <w:shd w:val="clear" w:color="auto" w:fill="FFFFFF"/>
        <w:spacing w:after="200"/>
        <w:rPr>
          <w:sz w:val="21"/>
          <w:szCs w:val="21"/>
          <w:highlight w:val="white"/>
        </w:rPr>
      </w:pPr>
      <w:r>
        <w:rPr>
          <w:sz w:val="21"/>
          <w:szCs w:val="21"/>
          <w:highlight w:val="white"/>
        </w:rPr>
        <w:t xml:space="preserve">How to move beyond the “No” to </w:t>
      </w:r>
      <w:proofErr w:type="gramStart"/>
      <w:r>
        <w:rPr>
          <w:sz w:val="21"/>
          <w:szCs w:val="21"/>
          <w:highlight w:val="white"/>
        </w:rPr>
        <w:t>open up</w:t>
      </w:r>
      <w:proofErr w:type="gramEnd"/>
      <w:r>
        <w:rPr>
          <w:sz w:val="21"/>
          <w:szCs w:val="21"/>
          <w:highlight w:val="white"/>
        </w:rPr>
        <w:t xml:space="preserve"> new possibilities</w:t>
      </w:r>
    </w:p>
    <w:p w14:paraId="437BA842" w14:textId="77777777" w:rsidR="00D2748A" w:rsidRDefault="00D2748A" w:rsidP="00D2748A">
      <w:pPr>
        <w:shd w:val="clear" w:color="auto" w:fill="FFFFFF"/>
        <w:spacing w:after="200"/>
        <w:rPr>
          <w:sz w:val="21"/>
          <w:szCs w:val="21"/>
          <w:highlight w:val="white"/>
        </w:rPr>
      </w:pPr>
      <w:r>
        <w:rPr>
          <w:sz w:val="21"/>
          <w:szCs w:val="21"/>
          <w:highlight w:val="white"/>
        </w:rPr>
        <w:t>This class will support you to be fully equipped to have powerful sales conversations with confidence and clarity that create real win-win-win scenarios!</w:t>
      </w:r>
    </w:p>
    <w:p w14:paraId="79F2B76D" w14:textId="77777777" w:rsidR="00D2748A" w:rsidRDefault="00D2748A" w:rsidP="00D2748A">
      <w:pPr>
        <w:shd w:val="clear" w:color="auto" w:fill="FFFFFF"/>
        <w:spacing w:after="200"/>
        <w:rPr>
          <w:sz w:val="21"/>
          <w:szCs w:val="21"/>
          <w:highlight w:val="white"/>
        </w:rPr>
      </w:pPr>
      <w:r>
        <w:rPr>
          <w:b/>
          <w:sz w:val="21"/>
          <w:szCs w:val="21"/>
          <w:highlight w:val="white"/>
        </w:rPr>
        <w:t xml:space="preserve">CLICK HERE NOW </w:t>
      </w:r>
      <w:r>
        <w:rPr>
          <w:color w:val="343434"/>
          <w:sz w:val="21"/>
          <w:szCs w:val="21"/>
        </w:rPr>
        <w:t xml:space="preserve">[insert </w:t>
      </w:r>
      <w:hyperlink r:id="rId10" w:history="1">
        <w:r w:rsidRPr="00DE4FCD">
          <w:rPr>
            <w:rStyle w:val="Hyperlink"/>
            <w:sz w:val="21"/>
            <w:szCs w:val="21"/>
          </w:rPr>
          <w:t>https://iw137.isrefer.com/go/sv3/___</w:t>
        </w:r>
      </w:hyperlink>
      <w:r>
        <w:rPr>
          <w:color w:val="343434"/>
          <w:sz w:val="21"/>
          <w:szCs w:val="21"/>
        </w:rPr>
        <w:t xml:space="preserve"> add your code]</w:t>
      </w:r>
      <w:r>
        <w:rPr>
          <w:sz w:val="21"/>
          <w:szCs w:val="21"/>
          <w:highlight w:val="white"/>
        </w:rPr>
        <w:t xml:space="preserve"> </w:t>
      </w:r>
    </w:p>
    <w:p w14:paraId="6F73CD6D" w14:textId="77777777" w:rsidR="00D2748A" w:rsidRPr="00E078D8" w:rsidRDefault="00D2748A" w:rsidP="00D2748A">
      <w:pPr>
        <w:shd w:val="clear" w:color="auto" w:fill="FFFFFF"/>
        <w:spacing w:after="200"/>
        <w:rPr>
          <w:sz w:val="21"/>
          <w:szCs w:val="21"/>
          <w:highlight w:val="white"/>
        </w:rPr>
      </w:pPr>
      <w:proofErr w:type="gramStart"/>
      <w:r>
        <w:rPr>
          <w:sz w:val="21"/>
          <w:szCs w:val="21"/>
          <w:highlight w:val="white"/>
        </w:rPr>
        <w:t>I’ll</w:t>
      </w:r>
      <w:proofErr w:type="gramEnd"/>
      <w:r>
        <w:rPr>
          <w:sz w:val="21"/>
          <w:szCs w:val="21"/>
          <w:highlight w:val="white"/>
        </w:rPr>
        <w:t xml:space="preserve"> see you there!</w:t>
      </w:r>
    </w:p>
    <w:p w14:paraId="489CC01D" w14:textId="77777777" w:rsidR="00D2748A" w:rsidRDefault="00D2748A" w:rsidP="00D2748A">
      <w:pPr>
        <w:shd w:val="clear" w:color="auto" w:fill="FFFFFF"/>
        <w:spacing w:line="384" w:lineRule="auto"/>
        <w:rPr>
          <w:sz w:val="21"/>
          <w:szCs w:val="21"/>
          <w:highlight w:val="white"/>
        </w:rPr>
      </w:pPr>
      <w:r>
        <w:rPr>
          <w:sz w:val="21"/>
          <w:szCs w:val="21"/>
          <w:highlight w:val="white"/>
        </w:rPr>
        <w:t>Sincerely,</w:t>
      </w:r>
    </w:p>
    <w:p w14:paraId="4082F991" w14:textId="77777777" w:rsidR="00D2748A" w:rsidRDefault="00D2748A" w:rsidP="00D2748A">
      <w:pPr>
        <w:shd w:val="clear" w:color="auto" w:fill="FFFFFF"/>
        <w:spacing w:line="384" w:lineRule="auto"/>
        <w:rPr>
          <w:sz w:val="21"/>
          <w:szCs w:val="21"/>
          <w:highlight w:val="white"/>
        </w:rPr>
      </w:pPr>
      <w:r>
        <w:rPr>
          <w:sz w:val="21"/>
          <w:szCs w:val="21"/>
          <w:highlight w:val="white"/>
        </w:rPr>
        <w:t>YOUR NAME</w:t>
      </w:r>
    </w:p>
    <w:p w14:paraId="7BAD1221" w14:textId="77777777" w:rsidR="00D2748A" w:rsidRDefault="00D2748A" w:rsidP="00D2748A">
      <w:pPr>
        <w:shd w:val="clear" w:color="auto" w:fill="FFFFFF"/>
        <w:spacing w:line="384" w:lineRule="auto"/>
        <w:rPr>
          <w:color w:val="343434"/>
          <w:sz w:val="21"/>
          <w:szCs w:val="21"/>
        </w:rPr>
      </w:pPr>
      <w:r>
        <w:rPr>
          <w:sz w:val="21"/>
          <w:szCs w:val="21"/>
          <w:highlight w:val="white"/>
        </w:rPr>
        <w:t>P.S. Did you register yet? Spots are filling up quickly - save your spot now. CLICK HERE</w:t>
      </w:r>
      <w:r>
        <w:rPr>
          <w:b/>
          <w:sz w:val="21"/>
          <w:szCs w:val="21"/>
          <w:highlight w:val="white"/>
        </w:rPr>
        <w:t xml:space="preserve"> </w:t>
      </w:r>
      <w:r>
        <w:rPr>
          <w:color w:val="343434"/>
          <w:sz w:val="21"/>
          <w:szCs w:val="21"/>
        </w:rPr>
        <w:t xml:space="preserve">[insert </w:t>
      </w:r>
      <w:hyperlink r:id="rId11">
        <w:r>
          <w:rPr>
            <w:color w:val="1155CC"/>
            <w:sz w:val="21"/>
            <w:szCs w:val="21"/>
            <w:u w:val="single"/>
          </w:rPr>
          <w:t>https://iw137.isrefer.com/go/sv3/___</w:t>
        </w:r>
      </w:hyperlink>
      <w:r>
        <w:rPr>
          <w:color w:val="343434"/>
          <w:sz w:val="21"/>
          <w:szCs w:val="21"/>
        </w:rPr>
        <w:t xml:space="preserve"> add your code]</w:t>
      </w:r>
    </w:p>
    <w:p w14:paraId="00000090" w14:textId="77777777" w:rsidR="00DF710F" w:rsidRDefault="00DF710F" w:rsidP="00EB0D64"/>
    <w:p w14:paraId="00000091" w14:textId="77777777" w:rsidR="00DF710F" w:rsidRDefault="00DF710F" w:rsidP="00EB0D64"/>
    <w:sectPr w:rsidR="00DF710F">
      <w:pgSz w:w="11906" w:h="16838"/>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erriweather">
    <w:altName w:val="Calibri"/>
    <w:charset w:val="00"/>
    <w:family w:val="auto"/>
    <w:pitch w:val="default"/>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8756A"/>
    <w:multiLevelType w:val="multilevel"/>
    <w:tmpl w:val="83804FB8"/>
    <w:lvl w:ilvl="0">
      <w:start w:val="1"/>
      <w:numFmt w:val="bullet"/>
      <w:lvlText w:val="●"/>
      <w:lvlJc w:val="left"/>
      <w:pPr>
        <w:ind w:left="720" w:hanging="360"/>
      </w:pPr>
      <w:rPr>
        <w:rFonts w:ascii="Merriweather" w:eastAsia="Merriweather" w:hAnsi="Merriweather" w:cs="Merriweather"/>
        <w:color w:val="34343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17076D"/>
    <w:multiLevelType w:val="multilevel"/>
    <w:tmpl w:val="06C29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246E9A"/>
    <w:multiLevelType w:val="hybridMultilevel"/>
    <w:tmpl w:val="A6A8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C5074F"/>
    <w:multiLevelType w:val="multilevel"/>
    <w:tmpl w:val="0F64CC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5825D74"/>
    <w:multiLevelType w:val="multilevel"/>
    <w:tmpl w:val="E83CC61E"/>
    <w:lvl w:ilvl="0">
      <w:start w:val="1"/>
      <w:numFmt w:val="bullet"/>
      <w:lvlText w:val="●"/>
      <w:lvlJc w:val="left"/>
      <w:pPr>
        <w:ind w:left="720" w:hanging="360"/>
      </w:pPr>
      <w:rPr>
        <w:rFonts w:ascii="Merriweather" w:eastAsia="Merriweather" w:hAnsi="Merriweather" w:cs="Merriweather"/>
        <w:color w:val="34343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C6A1F97"/>
    <w:multiLevelType w:val="multilevel"/>
    <w:tmpl w:val="2B30234C"/>
    <w:lvl w:ilvl="0">
      <w:start w:val="1"/>
      <w:numFmt w:val="bullet"/>
      <w:lvlText w:val="●"/>
      <w:lvlJc w:val="left"/>
      <w:pPr>
        <w:ind w:left="720" w:hanging="360"/>
      </w:pPr>
      <w:rPr>
        <w:rFonts w:ascii="Arial" w:eastAsia="Arial" w:hAnsi="Arial" w:cs="Arial"/>
        <w:color w:val="444444"/>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930D6D"/>
    <w:multiLevelType w:val="multilevel"/>
    <w:tmpl w:val="79AE8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10F"/>
    <w:rsid w:val="000F2F01"/>
    <w:rsid w:val="001C6D37"/>
    <w:rsid w:val="00412562"/>
    <w:rsid w:val="007E5BF1"/>
    <w:rsid w:val="00A35673"/>
    <w:rsid w:val="00B82DD4"/>
    <w:rsid w:val="00D2748A"/>
    <w:rsid w:val="00DF710F"/>
    <w:rsid w:val="00E078D8"/>
    <w:rsid w:val="00E426D8"/>
    <w:rsid w:val="00EB0D64"/>
    <w:rsid w:val="00EB4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74F6"/>
  <w15:docId w15:val="{1F470E36-7D49-4306-81F7-D6B162DA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426D8"/>
    <w:rPr>
      <w:color w:val="0000FF" w:themeColor="hyperlink"/>
      <w:u w:val="single"/>
    </w:rPr>
  </w:style>
  <w:style w:type="character" w:styleId="UnresolvedMention">
    <w:name w:val="Unresolved Mention"/>
    <w:basedOn w:val="DefaultParagraphFont"/>
    <w:uiPriority w:val="99"/>
    <w:semiHidden/>
    <w:unhideWhenUsed/>
    <w:rsid w:val="00E426D8"/>
    <w:rPr>
      <w:color w:val="605E5C"/>
      <w:shd w:val="clear" w:color="auto" w:fill="E1DFDD"/>
    </w:rPr>
  </w:style>
  <w:style w:type="paragraph" w:styleId="ListParagraph">
    <w:name w:val="List Paragraph"/>
    <w:basedOn w:val="Normal"/>
    <w:uiPriority w:val="34"/>
    <w:qFormat/>
    <w:rsid w:val="00E0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iw137.isrefer.com/go/sv3/__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w137.isrefer.com/go/sv3/__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w137.isrefer.com/go/sv2/___" TargetMode="External"/><Relationship Id="rId11" Type="http://schemas.openxmlformats.org/officeDocument/2006/relationships/hyperlink" Target="https://iw137.isrefer.com/go/sv3/___" TargetMode="External"/><Relationship Id="rId5" Type="http://schemas.openxmlformats.org/officeDocument/2006/relationships/hyperlink" Target="https://womensprosperitynetwork.com/sayyes" TargetMode="External"/><Relationship Id="rId10" Type="http://schemas.openxmlformats.org/officeDocument/2006/relationships/hyperlink" Target="https://iw137.isrefer.com/go/sv3/___" TargetMode="External"/><Relationship Id="rId4" Type="http://schemas.openxmlformats.org/officeDocument/2006/relationships/webSettings" Target="webSettings.xml"/><Relationship Id="rId9" Type="http://schemas.openxmlformats.org/officeDocument/2006/relationships/hyperlink" Target="https://iw137.isrefer.com/go/sv3/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Fancy Nancy</dc:creator>
  <cp:lastModifiedBy>Fancy Nancy</cp:lastModifiedBy>
  <cp:revision>2</cp:revision>
  <cp:lastPrinted>2020-07-27T14:07:00Z</cp:lastPrinted>
  <dcterms:created xsi:type="dcterms:W3CDTF">2020-08-07T20:15:00Z</dcterms:created>
  <dcterms:modified xsi:type="dcterms:W3CDTF">2020-08-07T20:15:00Z</dcterms:modified>
</cp:coreProperties>
</file>